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75F084" w14:textId="77777777" w:rsidR="007403EA" w:rsidRPr="003B01F0" w:rsidRDefault="007403EA" w:rsidP="007403EA">
      <w:pPr>
        <w:spacing w:after="0" w:line="240" w:lineRule="auto"/>
        <w:jc w:val="center"/>
        <w:rPr>
          <w:rFonts w:ascii="Times New Roman" w:hAnsi="Times New Roman"/>
          <w:sz w:val="28"/>
          <w:szCs w:val="24"/>
        </w:rPr>
      </w:pPr>
      <w:bookmarkStart w:id="0" w:name="_Toc115690135"/>
      <w:bookmarkStart w:id="1" w:name="_Toc134024878"/>
      <w:r w:rsidRPr="003B01F0">
        <w:rPr>
          <w:rFonts w:ascii="Times New Roman" w:hAnsi="Times New Roman"/>
          <w:sz w:val="28"/>
          <w:szCs w:val="24"/>
        </w:rPr>
        <w:t>Тамбовское областное государственное автономное профессиональное образовательное учреждение «Тамбовский бизнес- колледж»</w:t>
      </w:r>
    </w:p>
    <w:p w14:paraId="0B98B3C0" w14:textId="77777777" w:rsidR="007403EA" w:rsidRPr="004F46FD" w:rsidRDefault="007403EA" w:rsidP="007403EA">
      <w:pPr>
        <w:widowControl w:val="0"/>
        <w:autoSpaceDE w:val="0"/>
        <w:jc w:val="both"/>
        <w:rPr>
          <w:rFonts w:ascii="Times New Roman" w:hAnsi="Times New Roman"/>
          <w:caps/>
          <w:sz w:val="24"/>
          <w:szCs w:val="24"/>
        </w:rPr>
      </w:pPr>
    </w:p>
    <w:p w14:paraId="0539083E" w14:textId="77777777" w:rsidR="007403EA" w:rsidRPr="004F46FD" w:rsidRDefault="007403EA" w:rsidP="007403EA">
      <w:pPr>
        <w:spacing w:after="0" w:line="240" w:lineRule="auto"/>
        <w:rPr>
          <w:rFonts w:ascii="Times New Roman" w:hAnsi="Times New Roman"/>
          <w:b/>
          <w:i/>
          <w:sz w:val="24"/>
          <w:szCs w:val="24"/>
        </w:rPr>
      </w:pPr>
    </w:p>
    <w:p w14:paraId="77FDE206" w14:textId="77777777" w:rsidR="007403EA" w:rsidRPr="004F46FD" w:rsidRDefault="007403EA" w:rsidP="007403EA">
      <w:pPr>
        <w:spacing w:after="0" w:line="240" w:lineRule="auto"/>
        <w:rPr>
          <w:rFonts w:ascii="Times New Roman" w:hAnsi="Times New Roman"/>
          <w:b/>
          <w:i/>
          <w:sz w:val="24"/>
          <w:szCs w:val="24"/>
        </w:rPr>
      </w:pPr>
    </w:p>
    <w:p w14:paraId="61D50686" w14:textId="77777777" w:rsidR="007403EA" w:rsidRPr="004F46FD" w:rsidRDefault="007403EA" w:rsidP="007403EA">
      <w:pPr>
        <w:spacing w:after="0" w:line="240" w:lineRule="auto"/>
        <w:rPr>
          <w:rFonts w:ascii="Times New Roman" w:hAnsi="Times New Roman"/>
          <w:b/>
          <w:i/>
          <w:sz w:val="24"/>
          <w:szCs w:val="24"/>
        </w:rPr>
      </w:pPr>
    </w:p>
    <w:p w14:paraId="446836BE" w14:textId="77777777" w:rsidR="007403EA" w:rsidRPr="004F46FD" w:rsidRDefault="007403EA" w:rsidP="007403EA">
      <w:pPr>
        <w:spacing w:after="0" w:line="240" w:lineRule="auto"/>
        <w:rPr>
          <w:rFonts w:ascii="Times New Roman" w:hAnsi="Times New Roman"/>
          <w:b/>
          <w:i/>
          <w:sz w:val="24"/>
          <w:szCs w:val="24"/>
        </w:rPr>
      </w:pPr>
    </w:p>
    <w:p w14:paraId="6D08FEB9" w14:textId="77777777" w:rsidR="007403EA" w:rsidRPr="004F46FD" w:rsidRDefault="007403EA" w:rsidP="007403EA">
      <w:pPr>
        <w:spacing w:after="0" w:line="240" w:lineRule="auto"/>
        <w:rPr>
          <w:rFonts w:ascii="Times New Roman" w:hAnsi="Times New Roman"/>
          <w:b/>
          <w:i/>
          <w:sz w:val="24"/>
          <w:szCs w:val="24"/>
        </w:rPr>
      </w:pPr>
    </w:p>
    <w:p w14:paraId="0D20E809" w14:textId="77777777" w:rsidR="007403EA" w:rsidRPr="004F46FD" w:rsidRDefault="007403EA" w:rsidP="007403EA">
      <w:pPr>
        <w:spacing w:after="0" w:line="240" w:lineRule="auto"/>
        <w:rPr>
          <w:rFonts w:ascii="Times New Roman" w:hAnsi="Times New Roman"/>
          <w:b/>
          <w:i/>
          <w:sz w:val="24"/>
          <w:szCs w:val="24"/>
        </w:rPr>
      </w:pPr>
    </w:p>
    <w:p w14:paraId="4272593E" w14:textId="77777777" w:rsidR="007403EA" w:rsidRPr="004F46FD" w:rsidRDefault="007403EA" w:rsidP="007403EA">
      <w:pPr>
        <w:spacing w:after="0" w:line="240" w:lineRule="auto"/>
        <w:rPr>
          <w:rFonts w:ascii="Times New Roman" w:hAnsi="Times New Roman"/>
          <w:b/>
          <w:i/>
          <w:sz w:val="24"/>
          <w:szCs w:val="24"/>
        </w:rPr>
      </w:pPr>
    </w:p>
    <w:p w14:paraId="37D66D4D" w14:textId="77777777" w:rsidR="007403EA" w:rsidRPr="004F46FD" w:rsidRDefault="007403EA" w:rsidP="007403EA">
      <w:pPr>
        <w:spacing w:after="0" w:line="240" w:lineRule="auto"/>
        <w:rPr>
          <w:rFonts w:ascii="Times New Roman" w:hAnsi="Times New Roman"/>
          <w:b/>
          <w:i/>
          <w:sz w:val="24"/>
          <w:szCs w:val="24"/>
        </w:rPr>
      </w:pPr>
    </w:p>
    <w:p w14:paraId="382BEB47" w14:textId="77777777" w:rsidR="007403EA" w:rsidRPr="004F46FD" w:rsidRDefault="007403EA" w:rsidP="007403EA">
      <w:pPr>
        <w:spacing w:after="0" w:line="240" w:lineRule="auto"/>
        <w:rPr>
          <w:rFonts w:ascii="Times New Roman" w:hAnsi="Times New Roman"/>
          <w:b/>
          <w:i/>
          <w:sz w:val="24"/>
          <w:szCs w:val="24"/>
        </w:rPr>
      </w:pPr>
    </w:p>
    <w:p w14:paraId="07EDE780" w14:textId="77777777" w:rsidR="007403EA" w:rsidRPr="004F46FD" w:rsidRDefault="007403EA" w:rsidP="007403EA">
      <w:pPr>
        <w:spacing w:after="0" w:line="240" w:lineRule="auto"/>
        <w:rPr>
          <w:rFonts w:ascii="Times New Roman" w:hAnsi="Times New Roman"/>
          <w:b/>
          <w:i/>
          <w:sz w:val="24"/>
          <w:szCs w:val="24"/>
        </w:rPr>
      </w:pPr>
    </w:p>
    <w:p w14:paraId="4CD6D1C5" w14:textId="77777777" w:rsidR="007403EA" w:rsidRPr="004F46FD" w:rsidRDefault="007403EA" w:rsidP="007403EA">
      <w:pPr>
        <w:spacing w:after="0" w:line="240" w:lineRule="auto"/>
        <w:rPr>
          <w:rFonts w:ascii="Times New Roman" w:hAnsi="Times New Roman"/>
          <w:b/>
          <w:i/>
          <w:sz w:val="24"/>
          <w:szCs w:val="24"/>
        </w:rPr>
      </w:pPr>
    </w:p>
    <w:p w14:paraId="683A5C37" w14:textId="77777777" w:rsidR="007403EA" w:rsidRPr="004F46FD" w:rsidRDefault="007403EA" w:rsidP="007403EA">
      <w:pPr>
        <w:spacing w:after="0" w:line="240" w:lineRule="auto"/>
        <w:rPr>
          <w:rFonts w:ascii="Times New Roman" w:hAnsi="Times New Roman"/>
          <w:b/>
          <w:i/>
          <w:sz w:val="24"/>
          <w:szCs w:val="24"/>
        </w:rPr>
      </w:pPr>
    </w:p>
    <w:p w14:paraId="21F0882B" w14:textId="77777777" w:rsidR="007403EA" w:rsidRPr="004F46FD" w:rsidRDefault="007403EA" w:rsidP="007403EA">
      <w:pPr>
        <w:spacing w:after="0" w:line="240" w:lineRule="auto"/>
        <w:rPr>
          <w:rFonts w:ascii="Times New Roman" w:hAnsi="Times New Roman"/>
          <w:b/>
          <w:sz w:val="24"/>
          <w:szCs w:val="24"/>
        </w:rPr>
      </w:pPr>
    </w:p>
    <w:p w14:paraId="23A49976" w14:textId="77777777" w:rsidR="007403EA" w:rsidRPr="004F46FD" w:rsidRDefault="007403EA" w:rsidP="007403EA">
      <w:pPr>
        <w:spacing w:after="0" w:line="240" w:lineRule="auto"/>
        <w:jc w:val="center"/>
        <w:outlineLvl w:val="0"/>
        <w:rPr>
          <w:rFonts w:ascii="Times New Roman" w:hAnsi="Times New Roman"/>
          <w:b/>
          <w:sz w:val="24"/>
          <w:szCs w:val="24"/>
        </w:rPr>
      </w:pPr>
      <w:r w:rsidRPr="004F46FD">
        <w:rPr>
          <w:rFonts w:ascii="Times New Roman" w:hAnsi="Times New Roman"/>
          <w:b/>
          <w:sz w:val="24"/>
          <w:szCs w:val="24"/>
        </w:rPr>
        <w:t xml:space="preserve">РАБОЧАЯ ПРОГРАММА </w:t>
      </w:r>
      <w:r>
        <w:rPr>
          <w:rFonts w:ascii="Times New Roman" w:hAnsi="Times New Roman"/>
          <w:b/>
          <w:sz w:val="24"/>
          <w:szCs w:val="24"/>
        </w:rPr>
        <w:t>ПРОФЕССИОНАЛЬНОГО МОДУЛЯ</w:t>
      </w:r>
    </w:p>
    <w:p w14:paraId="7CA01469" w14:textId="77777777" w:rsidR="007403EA" w:rsidRPr="004F46FD" w:rsidRDefault="007403EA" w:rsidP="007403EA">
      <w:pPr>
        <w:spacing w:after="0" w:line="240" w:lineRule="auto"/>
        <w:jc w:val="center"/>
        <w:rPr>
          <w:rFonts w:ascii="Times New Roman" w:hAnsi="Times New Roman"/>
          <w:b/>
          <w:i/>
          <w:sz w:val="24"/>
          <w:szCs w:val="24"/>
          <w:u w:val="single"/>
        </w:rPr>
      </w:pPr>
    </w:p>
    <w:p w14:paraId="243C0A77" w14:textId="77777777" w:rsidR="007403EA" w:rsidRDefault="007403EA" w:rsidP="007403EA">
      <w:pPr>
        <w:jc w:val="center"/>
        <w:outlineLvl w:val="0"/>
        <w:rPr>
          <w:rFonts w:ascii="Times New Roman" w:hAnsi="Times New Roman"/>
          <w:b/>
          <w:sz w:val="24"/>
          <w:szCs w:val="24"/>
        </w:rPr>
      </w:pPr>
      <w:r w:rsidRPr="0029725C">
        <w:rPr>
          <w:rFonts w:ascii="Times New Roman" w:hAnsi="Times New Roman"/>
          <w:b/>
          <w:sz w:val="24"/>
          <w:szCs w:val="24"/>
        </w:rPr>
        <w:t xml:space="preserve">ОП.07 ОСНОВЫ ВЫЧИСЛИТЕЛЬНОЙ ТЕХНИКИ </w:t>
      </w:r>
    </w:p>
    <w:p w14:paraId="2E6A36B2" w14:textId="77777777" w:rsidR="001C0C26" w:rsidRPr="001C0C26" w:rsidRDefault="001C0C26" w:rsidP="001C0C26">
      <w:pPr>
        <w:shd w:val="clear" w:color="auto" w:fill="FFFFFF"/>
        <w:spacing w:after="0" w:line="240" w:lineRule="auto"/>
        <w:jc w:val="center"/>
        <w:rPr>
          <w:rFonts w:ascii="Times New Roman" w:hAnsi="Times New Roman"/>
          <w:sz w:val="28"/>
          <w:szCs w:val="28"/>
        </w:rPr>
      </w:pPr>
      <w:r w:rsidRPr="001C0C26">
        <w:rPr>
          <w:rFonts w:ascii="Times New Roman" w:hAnsi="Times New Roman"/>
          <w:sz w:val="28"/>
          <w:szCs w:val="28"/>
        </w:rPr>
        <w:t>среднее профессиональное образование</w:t>
      </w:r>
    </w:p>
    <w:p w14:paraId="3BC11EBC" w14:textId="77777777" w:rsidR="001C0C26" w:rsidRPr="001C0C26" w:rsidRDefault="001C0C26" w:rsidP="001C0C26">
      <w:pPr>
        <w:shd w:val="clear" w:color="auto" w:fill="FFFFFF"/>
        <w:spacing w:after="0" w:line="240" w:lineRule="auto"/>
        <w:ind w:firstLine="500"/>
        <w:jc w:val="center"/>
        <w:rPr>
          <w:rFonts w:ascii="Times New Roman" w:hAnsi="Times New Roman"/>
          <w:sz w:val="28"/>
          <w:szCs w:val="28"/>
        </w:rPr>
      </w:pPr>
      <w:r w:rsidRPr="001C0C26">
        <w:rPr>
          <w:rFonts w:ascii="Times New Roman" w:hAnsi="Times New Roman"/>
          <w:sz w:val="28"/>
          <w:szCs w:val="28"/>
        </w:rPr>
        <w:t>(программа подготовки специалистов среднего звена)</w:t>
      </w:r>
    </w:p>
    <w:p w14:paraId="7AC4E47D" w14:textId="77777777" w:rsidR="001C0C26" w:rsidRPr="001C0C26" w:rsidRDefault="001C0C26" w:rsidP="001C0C26">
      <w:pPr>
        <w:pStyle w:val="10"/>
        <w:jc w:val="center"/>
        <w:rPr>
          <w:bCs/>
          <w:sz w:val="28"/>
          <w:szCs w:val="28"/>
        </w:rPr>
      </w:pPr>
      <w:r w:rsidRPr="001C0C26">
        <w:rPr>
          <w:bCs/>
          <w:sz w:val="28"/>
          <w:szCs w:val="28"/>
        </w:rPr>
        <w:t>по специальности 15.02.10 «Мехатроника и робототехника (по отраслям)»</w:t>
      </w:r>
    </w:p>
    <w:p w14:paraId="6E7E9993" w14:textId="77777777" w:rsidR="007403EA" w:rsidRPr="001C0C26" w:rsidRDefault="007403EA" w:rsidP="001C0C26">
      <w:pPr>
        <w:spacing w:after="0" w:line="240" w:lineRule="auto"/>
        <w:jc w:val="both"/>
        <w:rPr>
          <w:rFonts w:ascii="Times New Roman" w:hAnsi="Times New Roman"/>
          <w:sz w:val="24"/>
          <w:szCs w:val="24"/>
        </w:rPr>
      </w:pPr>
    </w:p>
    <w:p w14:paraId="09D69A83" w14:textId="77777777" w:rsidR="007403EA" w:rsidRDefault="007403EA" w:rsidP="001C0C26">
      <w:pPr>
        <w:spacing w:after="0" w:line="240" w:lineRule="auto"/>
        <w:jc w:val="both"/>
        <w:rPr>
          <w:rFonts w:ascii="Times New Roman" w:hAnsi="Times New Roman"/>
          <w:sz w:val="24"/>
          <w:szCs w:val="24"/>
        </w:rPr>
      </w:pPr>
    </w:p>
    <w:p w14:paraId="08F23BAE" w14:textId="77777777" w:rsidR="007403EA" w:rsidRDefault="007403EA" w:rsidP="007403EA">
      <w:pPr>
        <w:spacing w:after="0" w:line="240" w:lineRule="auto"/>
        <w:jc w:val="both"/>
        <w:rPr>
          <w:rFonts w:ascii="Times New Roman" w:hAnsi="Times New Roman"/>
          <w:sz w:val="24"/>
          <w:szCs w:val="24"/>
        </w:rPr>
      </w:pPr>
    </w:p>
    <w:p w14:paraId="4FE83C81" w14:textId="77777777" w:rsidR="007403EA" w:rsidRDefault="007403EA" w:rsidP="007403EA">
      <w:pPr>
        <w:spacing w:after="0" w:line="240" w:lineRule="auto"/>
        <w:jc w:val="both"/>
        <w:rPr>
          <w:rFonts w:ascii="Times New Roman" w:hAnsi="Times New Roman"/>
          <w:sz w:val="24"/>
          <w:szCs w:val="24"/>
        </w:rPr>
      </w:pPr>
    </w:p>
    <w:p w14:paraId="1B6606D8" w14:textId="77777777" w:rsidR="007403EA" w:rsidRDefault="007403EA" w:rsidP="007403EA">
      <w:pPr>
        <w:spacing w:after="0" w:line="240" w:lineRule="auto"/>
        <w:jc w:val="both"/>
        <w:rPr>
          <w:rFonts w:ascii="Times New Roman" w:hAnsi="Times New Roman"/>
          <w:sz w:val="24"/>
          <w:szCs w:val="24"/>
        </w:rPr>
      </w:pPr>
    </w:p>
    <w:p w14:paraId="3421481D" w14:textId="77777777" w:rsidR="007403EA" w:rsidRDefault="007403EA" w:rsidP="007403EA">
      <w:pPr>
        <w:spacing w:after="0" w:line="240" w:lineRule="auto"/>
        <w:jc w:val="both"/>
        <w:rPr>
          <w:rFonts w:ascii="Times New Roman" w:hAnsi="Times New Roman"/>
          <w:sz w:val="24"/>
          <w:szCs w:val="24"/>
        </w:rPr>
      </w:pPr>
    </w:p>
    <w:p w14:paraId="7BD84A7C" w14:textId="77777777" w:rsidR="007403EA" w:rsidRDefault="007403EA" w:rsidP="007403EA">
      <w:pPr>
        <w:spacing w:after="0" w:line="240" w:lineRule="auto"/>
        <w:jc w:val="both"/>
        <w:rPr>
          <w:rFonts w:ascii="Times New Roman" w:hAnsi="Times New Roman"/>
          <w:sz w:val="24"/>
          <w:szCs w:val="24"/>
        </w:rPr>
      </w:pPr>
    </w:p>
    <w:p w14:paraId="33AE81F7" w14:textId="77777777" w:rsidR="007403EA" w:rsidRDefault="007403EA" w:rsidP="007403EA">
      <w:pPr>
        <w:spacing w:after="0" w:line="240" w:lineRule="auto"/>
        <w:jc w:val="both"/>
        <w:rPr>
          <w:rFonts w:ascii="Times New Roman" w:hAnsi="Times New Roman"/>
          <w:sz w:val="24"/>
          <w:szCs w:val="24"/>
        </w:rPr>
      </w:pPr>
    </w:p>
    <w:p w14:paraId="48BCB194" w14:textId="77777777" w:rsidR="007403EA" w:rsidRDefault="007403EA" w:rsidP="007403EA">
      <w:pPr>
        <w:spacing w:after="0" w:line="240" w:lineRule="auto"/>
        <w:jc w:val="both"/>
        <w:rPr>
          <w:rFonts w:ascii="Times New Roman" w:hAnsi="Times New Roman"/>
          <w:sz w:val="24"/>
          <w:szCs w:val="24"/>
        </w:rPr>
      </w:pPr>
    </w:p>
    <w:p w14:paraId="09F5543C" w14:textId="77777777" w:rsidR="007403EA" w:rsidRDefault="007403EA" w:rsidP="007403EA">
      <w:pPr>
        <w:spacing w:after="0" w:line="240" w:lineRule="auto"/>
        <w:jc w:val="both"/>
        <w:rPr>
          <w:rFonts w:ascii="Times New Roman" w:hAnsi="Times New Roman"/>
          <w:sz w:val="24"/>
          <w:szCs w:val="24"/>
        </w:rPr>
      </w:pPr>
    </w:p>
    <w:p w14:paraId="23AD30A1" w14:textId="77777777" w:rsidR="007403EA" w:rsidRDefault="007403EA" w:rsidP="007403EA">
      <w:pPr>
        <w:spacing w:after="0" w:line="240" w:lineRule="auto"/>
        <w:jc w:val="both"/>
        <w:rPr>
          <w:rFonts w:ascii="Times New Roman" w:hAnsi="Times New Roman"/>
          <w:sz w:val="24"/>
          <w:szCs w:val="24"/>
        </w:rPr>
      </w:pPr>
    </w:p>
    <w:p w14:paraId="462F581F" w14:textId="77777777" w:rsidR="007403EA" w:rsidRDefault="007403EA" w:rsidP="007403EA">
      <w:pPr>
        <w:spacing w:after="0" w:line="240" w:lineRule="auto"/>
        <w:jc w:val="both"/>
        <w:rPr>
          <w:rFonts w:ascii="Times New Roman" w:hAnsi="Times New Roman"/>
          <w:sz w:val="24"/>
          <w:szCs w:val="24"/>
        </w:rPr>
      </w:pPr>
    </w:p>
    <w:p w14:paraId="2154699E" w14:textId="77777777" w:rsidR="007403EA" w:rsidRPr="004F46FD" w:rsidRDefault="007403EA" w:rsidP="007403EA">
      <w:pPr>
        <w:jc w:val="center"/>
        <w:rPr>
          <w:rFonts w:ascii="Times New Roman" w:hAnsi="Times New Roman"/>
          <w:bCs/>
          <w:sz w:val="24"/>
          <w:szCs w:val="24"/>
        </w:rPr>
      </w:pPr>
    </w:p>
    <w:p w14:paraId="3E648965" w14:textId="77777777" w:rsidR="007403EA" w:rsidRPr="004F46FD" w:rsidRDefault="007403EA" w:rsidP="007403EA">
      <w:pPr>
        <w:jc w:val="center"/>
        <w:rPr>
          <w:rFonts w:ascii="Times New Roman" w:hAnsi="Times New Roman"/>
          <w:bCs/>
          <w:sz w:val="24"/>
          <w:szCs w:val="24"/>
        </w:rPr>
      </w:pPr>
    </w:p>
    <w:p w14:paraId="31F7CDF8" w14:textId="77777777" w:rsidR="007403EA" w:rsidRPr="004F46FD" w:rsidRDefault="007403EA" w:rsidP="007403EA">
      <w:pPr>
        <w:jc w:val="center"/>
        <w:rPr>
          <w:rFonts w:ascii="Times New Roman" w:hAnsi="Times New Roman"/>
          <w:bCs/>
          <w:sz w:val="24"/>
          <w:szCs w:val="24"/>
        </w:rPr>
      </w:pPr>
    </w:p>
    <w:p w14:paraId="0AA57A9D" w14:textId="77777777" w:rsidR="007403EA" w:rsidRPr="004F46FD" w:rsidRDefault="007403EA" w:rsidP="007403EA">
      <w:pPr>
        <w:jc w:val="center"/>
        <w:rPr>
          <w:rFonts w:ascii="Times New Roman" w:hAnsi="Times New Roman"/>
          <w:bCs/>
          <w:sz w:val="24"/>
          <w:szCs w:val="24"/>
        </w:rPr>
      </w:pPr>
    </w:p>
    <w:p w14:paraId="095D9282" w14:textId="77777777" w:rsidR="007403EA" w:rsidRPr="0054349C" w:rsidRDefault="007403EA" w:rsidP="007403EA">
      <w:pPr>
        <w:spacing w:after="60"/>
        <w:jc w:val="center"/>
        <w:outlineLvl w:val="1"/>
        <w:rPr>
          <w:rFonts w:ascii="Times New Roman" w:hAnsi="Times New Roman"/>
          <w:b/>
          <w:bCs/>
          <w:iCs/>
          <w:sz w:val="24"/>
          <w:szCs w:val="24"/>
        </w:rPr>
      </w:pPr>
      <w:r w:rsidRPr="004F46FD">
        <w:rPr>
          <w:rFonts w:ascii="Times New Roman" w:hAnsi="Times New Roman"/>
          <w:bCs/>
          <w:sz w:val="24"/>
          <w:szCs w:val="24"/>
        </w:rPr>
        <w:t>г.</w:t>
      </w:r>
      <w:r>
        <w:rPr>
          <w:rFonts w:ascii="Times New Roman" w:hAnsi="Times New Roman"/>
          <w:bCs/>
          <w:sz w:val="24"/>
          <w:szCs w:val="24"/>
        </w:rPr>
        <w:t xml:space="preserve"> Тамбов </w:t>
      </w:r>
      <w:r w:rsidRPr="004F46FD">
        <w:rPr>
          <w:rFonts w:ascii="Times New Roman" w:hAnsi="Times New Roman"/>
          <w:bCs/>
          <w:sz w:val="24"/>
          <w:szCs w:val="24"/>
        </w:rPr>
        <w:t>202</w:t>
      </w:r>
      <w:r>
        <w:rPr>
          <w:rFonts w:ascii="Times New Roman" w:hAnsi="Times New Roman"/>
          <w:bCs/>
          <w:sz w:val="24"/>
          <w:szCs w:val="24"/>
        </w:rPr>
        <w:t xml:space="preserve">4 </w:t>
      </w:r>
      <w:bookmarkEnd w:id="0"/>
      <w:bookmarkEnd w:id="1"/>
    </w:p>
    <w:p w14:paraId="65CA44EA" w14:textId="77777777" w:rsidR="007403EA" w:rsidRPr="0054349C" w:rsidRDefault="007403EA" w:rsidP="007403EA">
      <w:pPr>
        <w:jc w:val="center"/>
        <w:rPr>
          <w:rFonts w:ascii="Times New Roman" w:hAnsi="Times New Roman"/>
          <w:b/>
          <w:iCs/>
          <w:sz w:val="24"/>
          <w:szCs w:val="24"/>
          <w:vertAlign w:val="superscript"/>
        </w:rPr>
      </w:pPr>
      <w:r w:rsidRPr="0054349C">
        <w:rPr>
          <w:rFonts w:ascii="Times New Roman" w:hAnsi="Times New Roman"/>
          <w:b/>
          <w:bCs/>
          <w:iCs/>
          <w:sz w:val="24"/>
          <w:szCs w:val="24"/>
        </w:rPr>
        <w:br w:type="page"/>
      </w:r>
    </w:p>
    <w:p w14:paraId="1BC2ADFC" w14:textId="77777777" w:rsidR="007403EA" w:rsidRPr="008E0A06" w:rsidRDefault="007403EA" w:rsidP="007403EA">
      <w:pPr>
        <w:jc w:val="center"/>
        <w:rPr>
          <w:rFonts w:ascii="Times New Roman" w:hAnsi="Times New Roman"/>
          <w:b/>
          <w:iCs/>
          <w:sz w:val="24"/>
          <w:szCs w:val="24"/>
        </w:rPr>
      </w:pPr>
      <w:r w:rsidRPr="008E0A06">
        <w:rPr>
          <w:rFonts w:ascii="Times New Roman" w:hAnsi="Times New Roman"/>
          <w:b/>
          <w:iCs/>
          <w:sz w:val="24"/>
          <w:szCs w:val="24"/>
        </w:rPr>
        <w:lastRenderedPageBreak/>
        <w:t>СОДЕРЖАНИЕ</w:t>
      </w:r>
    </w:p>
    <w:p w14:paraId="16996262" w14:textId="77777777" w:rsidR="007403EA" w:rsidRPr="00170616" w:rsidRDefault="007403EA" w:rsidP="007403EA">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7403EA" w:rsidRPr="00170616" w14:paraId="72AB3D64" w14:textId="77777777" w:rsidTr="00AC57D3">
        <w:tc>
          <w:tcPr>
            <w:tcW w:w="7501" w:type="dxa"/>
          </w:tcPr>
          <w:p w14:paraId="1560082B" w14:textId="77777777" w:rsidR="007403EA" w:rsidRPr="00170616" w:rsidRDefault="007403EA" w:rsidP="007403EA">
            <w:pPr>
              <w:numPr>
                <w:ilvl w:val="0"/>
                <w:numId w:val="1"/>
              </w:numPr>
              <w:rPr>
                <w:rFonts w:ascii="Times New Roman" w:hAnsi="Times New Roman"/>
                <w:b/>
                <w:sz w:val="24"/>
                <w:szCs w:val="24"/>
              </w:rPr>
            </w:pPr>
            <w:r w:rsidRPr="00170616">
              <w:rPr>
                <w:rFonts w:ascii="Times New Roman" w:hAnsi="Times New Roman"/>
                <w:b/>
                <w:sz w:val="24"/>
                <w:szCs w:val="24"/>
              </w:rPr>
              <w:t>ОБЩАЯ ХАРАКТЕРИСТИКА ПРИМЕРНОЙ РАБОЧЕЙ ПРОГРАММЫ УЧЕБНОЙ ДИСЦИПЛИНЫ</w:t>
            </w:r>
          </w:p>
        </w:tc>
        <w:tc>
          <w:tcPr>
            <w:tcW w:w="1854" w:type="dxa"/>
          </w:tcPr>
          <w:p w14:paraId="202626CD" w14:textId="77777777" w:rsidR="007403EA" w:rsidRPr="00170616" w:rsidRDefault="001C0C26" w:rsidP="00AC57D3">
            <w:pPr>
              <w:rPr>
                <w:rFonts w:ascii="Times New Roman" w:hAnsi="Times New Roman"/>
                <w:b/>
                <w:sz w:val="24"/>
                <w:szCs w:val="24"/>
              </w:rPr>
            </w:pPr>
            <w:r>
              <w:rPr>
                <w:rFonts w:ascii="Times New Roman" w:hAnsi="Times New Roman"/>
                <w:b/>
                <w:sz w:val="24"/>
                <w:szCs w:val="24"/>
              </w:rPr>
              <w:t xml:space="preserve">       3</w:t>
            </w:r>
          </w:p>
        </w:tc>
      </w:tr>
      <w:tr w:rsidR="007403EA" w:rsidRPr="00170616" w14:paraId="5A9AA814" w14:textId="77777777" w:rsidTr="00AC57D3">
        <w:tc>
          <w:tcPr>
            <w:tcW w:w="7501" w:type="dxa"/>
          </w:tcPr>
          <w:p w14:paraId="2E5F2B00" w14:textId="77777777" w:rsidR="007403EA" w:rsidRPr="00170616" w:rsidRDefault="007403EA" w:rsidP="007403EA">
            <w:pPr>
              <w:numPr>
                <w:ilvl w:val="0"/>
                <w:numId w:val="1"/>
              </w:numPr>
              <w:rPr>
                <w:rFonts w:ascii="Times New Roman" w:hAnsi="Times New Roman"/>
                <w:b/>
                <w:sz w:val="24"/>
                <w:szCs w:val="24"/>
              </w:rPr>
            </w:pPr>
            <w:r w:rsidRPr="00170616">
              <w:rPr>
                <w:rFonts w:ascii="Times New Roman" w:hAnsi="Times New Roman"/>
                <w:b/>
                <w:sz w:val="24"/>
                <w:szCs w:val="24"/>
              </w:rPr>
              <w:t>СТРУКТУРА И СОДЕРЖАНИЕ УЧЕБНОЙ ДИСЦИПЛИНЫ</w:t>
            </w:r>
          </w:p>
          <w:p w14:paraId="14017AA4" w14:textId="77777777" w:rsidR="007403EA" w:rsidRPr="00170616" w:rsidRDefault="007403EA" w:rsidP="007403EA">
            <w:pPr>
              <w:numPr>
                <w:ilvl w:val="0"/>
                <w:numId w:val="1"/>
              </w:numPr>
              <w:rPr>
                <w:rFonts w:ascii="Times New Roman" w:hAnsi="Times New Roman"/>
                <w:b/>
                <w:sz w:val="24"/>
                <w:szCs w:val="24"/>
              </w:rPr>
            </w:pPr>
            <w:r w:rsidRPr="00170616">
              <w:rPr>
                <w:rFonts w:ascii="Times New Roman" w:hAnsi="Times New Roman"/>
                <w:b/>
                <w:sz w:val="24"/>
                <w:szCs w:val="24"/>
              </w:rPr>
              <w:t>УСЛОВИЯ РЕАЛИЗАЦИИ УЧЕБНОЙ ДИСЦИПЛИНЫ</w:t>
            </w:r>
          </w:p>
        </w:tc>
        <w:tc>
          <w:tcPr>
            <w:tcW w:w="1854" w:type="dxa"/>
          </w:tcPr>
          <w:p w14:paraId="17CA9EAD" w14:textId="77777777" w:rsidR="007403EA" w:rsidRDefault="001C0C26" w:rsidP="001C0C26">
            <w:pPr>
              <w:ind w:left="284"/>
              <w:rPr>
                <w:rFonts w:ascii="Times New Roman" w:hAnsi="Times New Roman"/>
                <w:b/>
                <w:sz w:val="24"/>
                <w:szCs w:val="24"/>
              </w:rPr>
            </w:pPr>
            <w:r>
              <w:rPr>
                <w:rFonts w:ascii="Times New Roman" w:hAnsi="Times New Roman"/>
                <w:b/>
                <w:sz w:val="24"/>
                <w:szCs w:val="24"/>
              </w:rPr>
              <w:t xml:space="preserve">   5</w:t>
            </w:r>
          </w:p>
          <w:p w14:paraId="5336160F" w14:textId="77777777" w:rsidR="001C0C26" w:rsidRDefault="001C0C26" w:rsidP="00AC57D3">
            <w:pPr>
              <w:ind w:left="644"/>
              <w:rPr>
                <w:rFonts w:ascii="Times New Roman" w:hAnsi="Times New Roman"/>
                <w:b/>
                <w:sz w:val="24"/>
                <w:szCs w:val="24"/>
              </w:rPr>
            </w:pPr>
          </w:p>
          <w:p w14:paraId="5CF914AA" w14:textId="77777777" w:rsidR="001C0C26" w:rsidRPr="00170616" w:rsidRDefault="001C0C26" w:rsidP="001C0C26">
            <w:pPr>
              <w:rPr>
                <w:rFonts w:ascii="Times New Roman" w:hAnsi="Times New Roman"/>
                <w:b/>
                <w:sz w:val="24"/>
                <w:szCs w:val="24"/>
              </w:rPr>
            </w:pPr>
            <w:r>
              <w:rPr>
                <w:rFonts w:ascii="Times New Roman" w:hAnsi="Times New Roman"/>
                <w:b/>
                <w:sz w:val="24"/>
                <w:szCs w:val="24"/>
              </w:rPr>
              <w:t xml:space="preserve">       10</w:t>
            </w:r>
          </w:p>
        </w:tc>
      </w:tr>
      <w:tr w:rsidR="007403EA" w:rsidRPr="00170616" w14:paraId="156496BC" w14:textId="77777777" w:rsidTr="00AC57D3">
        <w:tc>
          <w:tcPr>
            <w:tcW w:w="7501" w:type="dxa"/>
          </w:tcPr>
          <w:p w14:paraId="7A2EFDCD" w14:textId="77777777" w:rsidR="007403EA" w:rsidRPr="00170616" w:rsidRDefault="007403EA" w:rsidP="007403EA">
            <w:pPr>
              <w:numPr>
                <w:ilvl w:val="0"/>
                <w:numId w:val="1"/>
              </w:numPr>
              <w:rPr>
                <w:rFonts w:ascii="Times New Roman" w:hAnsi="Times New Roman"/>
                <w:b/>
                <w:sz w:val="24"/>
                <w:szCs w:val="24"/>
              </w:rPr>
            </w:pPr>
            <w:r w:rsidRPr="00170616">
              <w:rPr>
                <w:rFonts w:ascii="Times New Roman" w:hAnsi="Times New Roman"/>
                <w:b/>
                <w:sz w:val="24"/>
                <w:szCs w:val="24"/>
              </w:rPr>
              <w:t xml:space="preserve">КОНТРОЛЬ И ОЦЕНКА РЕЗУЛЬТАТОВ ОСВОЕНИЯ </w:t>
            </w:r>
            <w:r w:rsidR="001C0C26">
              <w:rPr>
                <w:rFonts w:ascii="Times New Roman" w:hAnsi="Times New Roman"/>
                <w:b/>
                <w:sz w:val="24"/>
                <w:szCs w:val="24"/>
              </w:rPr>
              <w:t xml:space="preserve">  </w:t>
            </w:r>
            <w:r w:rsidRPr="00170616">
              <w:rPr>
                <w:rFonts w:ascii="Times New Roman" w:hAnsi="Times New Roman"/>
                <w:b/>
                <w:sz w:val="24"/>
                <w:szCs w:val="24"/>
              </w:rPr>
              <w:t>УЧЕБНОЙ ДИСЦИПЛИНЫ</w:t>
            </w:r>
          </w:p>
          <w:p w14:paraId="77CB88F2" w14:textId="77777777" w:rsidR="007403EA" w:rsidRPr="00170616" w:rsidRDefault="007403EA" w:rsidP="00AC57D3">
            <w:pPr>
              <w:rPr>
                <w:rFonts w:ascii="Times New Roman" w:hAnsi="Times New Roman"/>
                <w:b/>
                <w:sz w:val="24"/>
                <w:szCs w:val="24"/>
              </w:rPr>
            </w:pPr>
          </w:p>
        </w:tc>
        <w:tc>
          <w:tcPr>
            <w:tcW w:w="1854" w:type="dxa"/>
          </w:tcPr>
          <w:p w14:paraId="5651A645" w14:textId="77777777" w:rsidR="007403EA" w:rsidRPr="00170616" w:rsidRDefault="001C0C26" w:rsidP="00AC57D3">
            <w:pPr>
              <w:rPr>
                <w:rFonts w:ascii="Times New Roman" w:hAnsi="Times New Roman"/>
                <w:b/>
                <w:sz w:val="24"/>
                <w:szCs w:val="24"/>
              </w:rPr>
            </w:pPr>
            <w:r>
              <w:rPr>
                <w:rFonts w:ascii="Times New Roman" w:hAnsi="Times New Roman"/>
                <w:b/>
                <w:sz w:val="24"/>
                <w:szCs w:val="24"/>
              </w:rPr>
              <w:t xml:space="preserve">       12</w:t>
            </w:r>
          </w:p>
        </w:tc>
      </w:tr>
    </w:tbl>
    <w:p w14:paraId="4EF772D4" w14:textId="77777777" w:rsidR="007403EA" w:rsidRPr="00170616" w:rsidRDefault="007403EA" w:rsidP="007403EA">
      <w:pPr>
        <w:numPr>
          <w:ilvl w:val="0"/>
          <w:numId w:val="2"/>
        </w:numPr>
        <w:spacing w:after="0"/>
        <w:jc w:val="center"/>
        <w:rPr>
          <w:rFonts w:ascii="Times New Roman" w:hAnsi="Times New Roman"/>
          <w:b/>
          <w:sz w:val="24"/>
          <w:szCs w:val="24"/>
        </w:rPr>
      </w:pPr>
      <w:r w:rsidRPr="00170616">
        <w:rPr>
          <w:rFonts w:ascii="Times New Roman" w:hAnsi="Times New Roman"/>
          <w:b/>
          <w:i/>
          <w:u w:val="single"/>
        </w:rPr>
        <w:br w:type="page"/>
      </w:r>
      <w:r w:rsidRPr="00170616">
        <w:rPr>
          <w:rFonts w:ascii="Times New Roman" w:hAnsi="Times New Roman"/>
          <w:b/>
          <w:sz w:val="24"/>
          <w:szCs w:val="24"/>
        </w:rPr>
        <w:t>ОБЩАЯ ХАРАКТЕРИСТИКА ПРИМЕРНОЙ РАБОЧЕЙ ПРОГРАММЫ УЧЕБНОЙ ДИСЦИПЛИНЫ</w:t>
      </w:r>
    </w:p>
    <w:p w14:paraId="05FD0244" w14:textId="77777777" w:rsidR="007403EA" w:rsidRPr="00170616" w:rsidRDefault="007403EA" w:rsidP="007403EA">
      <w:pPr>
        <w:spacing w:after="0" w:line="240" w:lineRule="auto"/>
        <w:ind w:left="720"/>
        <w:jc w:val="center"/>
        <w:rPr>
          <w:rFonts w:ascii="Times New Roman" w:hAnsi="Times New Roman"/>
          <w:b/>
          <w:sz w:val="24"/>
          <w:szCs w:val="24"/>
          <w:u w:val="single"/>
        </w:rPr>
      </w:pPr>
      <w:r w:rsidRPr="00170616">
        <w:rPr>
          <w:rFonts w:ascii="Times New Roman" w:hAnsi="Times New Roman"/>
          <w:b/>
          <w:sz w:val="24"/>
          <w:szCs w:val="24"/>
          <w:u w:val="single"/>
        </w:rPr>
        <w:t>«ОП.07 ОСНОВЫ ВЫЧИСЛИТЕЛЬНОЙ ТЕХНИКИ»</w:t>
      </w:r>
    </w:p>
    <w:p w14:paraId="564C969C" w14:textId="77777777" w:rsidR="007403EA" w:rsidRPr="00170616" w:rsidRDefault="007403EA" w:rsidP="007403EA">
      <w:pPr>
        <w:spacing w:after="0"/>
        <w:ind w:firstLine="709"/>
        <w:jc w:val="center"/>
        <w:rPr>
          <w:rFonts w:ascii="Times New Roman" w:hAnsi="Times New Roman"/>
          <w:sz w:val="24"/>
          <w:szCs w:val="24"/>
          <w:vertAlign w:val="superscript"/>
        </w:rPr>
      </w:pPr>
      <w:r w:rsidRPr="00170616">
        <w:rPr>
          <w:rFonts w:ascii="Times New Roman" w:hAnsi="Times New Roman"/>
          <w:sz w:val="24"/>
          <w:szCs w:val="24"/>
          <w:vertAlign w:val="superscript"/>
        </w:rPr>
        <w:t>(наименование дисциплины)</w:t>
      </w:r>
    </w:p>
    <w:p w14:paraId="533AC972" w14:textId="77777777" w:rsidR="007403EA" w:rsidRPr="00170616" w:rsidRDefault="007403EA" w:rsidP="00740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170616">
        <w:rPr>
          <w:rFonts w:ascii="Times New Roman" w:hAnsi="Times New Roman"/>
          <w:b/>
          <w:sz w:val="24"/>
          <w:szCs w:val="24"/>
        </w:rPr>
        <w:t xml:space="preserve">1.1. Место дисциплины в структуре основной образовательной программы: </w:t>
      </w:r>
    </w:p>
    <w:p w14:paraId="114EEE0A" w14:textId="77777777" w:rsidR="007403EA" w:rsidRPr="00170616" w:rsidRDefault="007403EA" w:rsidP="007403E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170616">
        <w:rPr>
          <w:rFonts w:ascii="Times New Roman" w:hAnsi="Times New Roman"/>
          <w:sz w:val="24"/>
          <w:szCs w:val="24"/>
        </w:rPr>
        <w:t>Учебная дисциплина «Основы вычислительной техники» является обязательной частью общепрофессионального цикла примерной основной образовательной программы в соответствии с ФГОС СПО по специальности 15.02.10 Мехатроника и робототехника (по отраслям)</w:t>
      </w:r>
    </w:p>
    <w:p w14:paraId="1C0E9E06" w14:textId="77777777" w:rsidR="007403EA" w:rsidRPr="00170616" w:rsidRDefault="007403EA" w:rsidP="007403E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170616">
        <w:rPr>
          <w:rFonts w:ascii="Times New Roman" w:hAnsi="Times New Roman"/>
          <w:sz w:val="24"/>
          <w:szCs w:val="24"/>
        </w:rPr>
        <w:t>Особое значение дисциплина имеет при формировании и развитии ОК 1, ОК 2, ОК 4, ОК 5, ОК9 и ПК 1.1, ПК 1.4, ПК 1.5, ПК 1.6, ПК 1.7, ПК 1.8, ПК 1.9, ПК 2.2, ПК 2.3, ПК 2.6, ПК 3.4, ПК 3.5</w:t>
      </w:r>
    </w:p>
    <w:p w14:paraId="77D0FBFB" w14:textId="77777777" w:rsidR="007403EA" w:rsidRPr="00170616" w:rsidRDefault="007403EA" w:rsidP="00740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275FC80B" w14:textId="77777777" w:rsidR="007403EA" w:rsidRPr="00170616" w:rsidRDefault="007403EA" w:rsidP="007403EA">
      <w:pPr>
        <w:spacing w:after="0"/>
        <w:ind w:firstLine="709"/>
        <w:rPr>
          <w:rFonts w:ascii="Times New Roman" w:hAnsi="Times New Roman"/>
          <w:b/>
          <w:sz w:val="24"/>
          <w:szCs w:val="24"/>
        </w:rPr>
      </w:pPr>
      <w:r w:rsidRPr="00170616">
        <w:rPr>
          <w:rFonts w:ascii="Times New Roman" w:hAnsi="Times New Roman"/>
          <w:b/>
          <w:sz w:val="24"/>
          <w:szCs w:val="24"/>
        </w:rPr>
        <w:t>1.2. Цель и планируемые результаты освоения дисциплины:</w:t>
      </w:r>
    </w:p>
    <w:p w14:paraId="208A0B37" w14:textId="77777777" w:rsidR="007403EA" w:rsidRPr="00170616" w:rsidRDefault="007403EA" w:rsidP="007403EA">
      <w:pPr>
        <w:spacing w:after="0" w:line="240" w:lineRule="auto"/>
        <w:ind w:firstLine="709"/>
        <w:jc w:val="both"/>
        <w:rPr>
          <w:rFonts w:ascii="Times New Roman" w:hAnsi="Times New Roman"/>
          <w:sz w:val="24"/>
          <w:szCs w:val="24"/>
          <w:lang w:eastAsia="en-US"/>
        </w:rPr>
      </w:pPr>
      <w:r w:rsidRPr="00170616">
        <w:rPr>
          <w:rFonts w:ascii="Times New Roman" w:hAnsi="Times New Roman"/>
          <w:sz w:val="24"/>
          <w:szCs w:val="24"/>
        </w:rPr>
        <w:t>В рамках программы учебной дисциплины обучающимися осваиваются умения и знания</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3764"/>
        <w:gridCol w:w="3859"/>
      </w:tblGrid>
      <w:tr w:rsidR="007403EA" w:rsidRPr="00170616" w14:paraId="41A691C1" w14:textId="77777777" w:rsidTr="00AC57D3">
        <w:trPr>
          <w:trHeight w:val="649"/>
        </w:trPr>
        <w:tc>
          <w:tcPr>
            <w:tcW w:w="1589" w:type="dxa"/>
          </w:tcPr>
          <w:p w14:paraId="6ADCFFD0" w14:textId="77777777" w:rsidR="007403EA" w:rsidRPr="008E0A06" w:rsidRDefault="007403EA" w:rsidP="00AC57D3">
            <w:pPr>
              <w:spacing w:after="0" w:line="240" w:lineRule="auto"/>
              <w:jc w:val="center"/>
              <w:rPr>
                <w:rFonts w:ascii="Times New Roman" w:hAnsi="Times New Roman"/>
                <w:b/>
                <w:bCs/>
                <w:sz w:val="24"/>
                <w:szCs w:val="24"/>
              </w:rPr>
            </w:pPr>
            <w:r w:rsidRPr="008E0A06">
              <w:rPr>
                <w:rFonts w:ascii="Times New Roman" w:hAnsi="Times New Roman"/>
                <w:b/>
                <w:bCs/>
                <w:sz w:val="24"/>
                <w:szCs w:val="24"/>
              </w:rPr>
              <w:t xml:space="preserve">Код </w:t>
            </w:r>
            <w:r w:rsidRPr="008E0A06">
              <w:rPr>
                <w:rFonts w:ascii="Times New Roman" w:hAnsi="Times New Roman"/>
                <w:b/>
                <w:bCs/>
                <w:sz w:val="24"/>
                <w:szCs w:val="24"/>
                <w:vertAlign w:val="superscript"/>
              </w:rPr>
              <w:footnoteReference w:id="1"/>
            </w:r>
          </w:p>
          <w:p w14:paraId="3B4ECFAA" w14:textId="77777777" w:rsidR="007403EA" w:rsidRPr="008E0A06" w:rsidRDefault="007403EA" w:rsidP="00AC57D3">
            <w:pPr>
              <w:spacing w:after="0" w:line="240" w:lineRule="auto"/>
              <w:jc w:val="center"/>
              <w:rPr>
                <w:rFonts w:ascii="Times New Roman" w:hAnsi="Times New Roman"/>
                <w:b/>
                <w:bCs/>
                <w:sz w:val="24"/>
                <w:szCs w:val="24"/>
              </w:rPr>
            </w:pPr>
            <w:r w:rsidRPr="008E0A06">
              <w:rPr>
                <w:rFonts w:ascii="Times New Roman" w:hAnsi="Times New Roman"/>
                <w:b/>
                <w:bCs/>
                <w:sz w:val="24"/>
                <w:szCs w:val="24"/>
              </w:rPr>
              <w:t>ПК, ОК</w:t>
            </w:r>
          </w:p>
        </w:tc>
        <w:tc>
          <w:tcPr>
            <w:tcW w:w="3764" w:type="dxa"/>
          </w:tcPr>
          <w:p w14:paraId="59818566" w14:textId="77777777" w:rsidR="007403EA" w:rsidRPr="008E0A06" w:rsidRDefault="007403EA" w:rsidP="00AC57D3">
            <w:pPr>
              <w:spacing w:after="0" w:line="240" w:lineRule="auto"/>
              <w:jc w:val="center"/>
              <w:rPr>
                <w:rFonts w:ascii="Times New Roman" w:hAnsi="Times New Roman"/>
                <w:b/>
                <w:bCs/>
                <w:sz w:val="24"/>
                <w:szCs w:val="24"/>
              </w:rPr>
            </w:pPr>
            <w:r w:rsidRPr="008E0A06">
              <w:rPr>
                <w:rFonts w:ascii="Times New Roman" w:hAnsi="Times New Roman"/>
                <w:b/>
                <w:bCs/>
                <w:sz w:val="24"/>
                <w:szCs w:val="24"/>
              </w:rPr>
              <w:t>Умения</w:t>
            </w:r>
          </w:p>
        </w:tc>
        <w:tc>
          <w:tcPr>
            <w:tcW w:w="3859" w:type="dxa"/>
          </w:tcPr>
          <w:p w14:paraId="58E76F52" w14:textId="77777777" w:rsidR="007403EA" w:rsidRPr="008E0A06" w:rsidRDefault="007403EA" w:rsidP="00AC57D3">
            <w:pPr>
              <w:spacing w:after="0" w:line="240" w:lineRule="auto"/>
              <w:jc w:val="center"/>
              <w:rPr>
                <w:rFonts w:ascii="Times New Roman" w:hAnsi="Times New Roman"/>
                <w:b/>
                <w:bCs/>
                <w:sz w:val="24"/>
                <w:szCs w:val="24"/>
              </w:rPr>
            </w:pPr>
            <w:r w:rsidRPr="008E0A06">
              <w:rPr>
                <w:rFonts w:ascii="Times New Roman" w:hAnsi="Times New Roman"/>
                <w:b/>
                <w:bCs/>
                <w:sz w:val="24"/>
                <w:szCs w:val="24"/>
              </w:rPr>
              <w:t>Знания</w:t>
            </w:r>
          </w:p>
        </w:tc>
      </w:tr>
      <w:tr w:rsidR="007403EA" w:rsidRPr="00170616" w14:paraId="043CFDA2" w14:textId="77777777" w:rsidTr="00AC57D3">
        <w:trPr>
          <w:trHeight w:val="3392"/>
        </w:trPr>
        <w:tc>
          <w:tcPr>
            <w:tcW w:w="1589" w:type="dxa"/>
          </w:tcPr>
          <w:p w14:paraId="2E326158"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ПК 1.1</w:t>
            </w:r>
          </w:p>
          <w:p w14:paraId="5DCD4AB4"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ПК 1.4</w:t>
            </w:r>
          </w:p>
          <w:p w14:paraId="27B7BE26"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ПК 1.5</w:t>
            </w:r>
          </w:p>
          <w:p w14:paraId="4F067AB7"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ПК 1.6</w:t>
            </w:r>
          </w:p>
          <w:p w14:paraId="469EA030"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ПК 1.7</w:t>
            </w:r>
          </w:p>
          <w:p w14:paraId="4E7425E2"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ПК 1.8</w:t>
            </w:r>
          </w:p>
          <w:p w14:paraId="58DE1DC6"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ПК 1.9</w:t>
            </w:r>
          </w:p>
          <w:p w14:paraId="5C292A7E"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ПК 2.2</w:t>
            </w:r>
          </w:p>
          <w:p w14:paraId="324FFD64"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ПК 2.3</w:t>
            </w:r>
          </w:p>
          <w:p w14:paraId="41B8A218"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ПК 2.6</w:t>
            </w:r>
          </w:p>
          <w:p w14:paraId="632F5878"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ПК 3.4</w:t>
            </w:r>
          </w:p>
          <w:p w14:paraId="2A61E70F"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ПК 3.5</w:t>
            </w:r>
          </w:p>
          <w:p w14:paraId="08EA00C5"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ОК 1</w:t>
            </w:r>
          </w:p>
          <w:p w14:paraId="142C42A3"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ОК 2</w:t>
            </w:r>
          </w:p>
          <w:p w14:paraId="01051C1E"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ОК 4</w:t>
            </w:r>
          </w:p>
          <w:p w14:paraId="3C146784"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ОК 5</w:t>
            </w:r>
          </w:p>
          <w:p w14:paraId="75D40AC4" w14:textId="77777777" w:rsidR="007403EA" w:rsidRPr="00170616" w:rsidRDefault="007403EA" w:rsidP="00AC57D3">
            <w:pPr>
              <w:spacing w:after="0" w:line="240" w:lineRule="auto"/>
              <w:jc w:val="center"/>
              <w:rPr>
                <w:rFonts w:ascii="Times New Roman" w:hAnsi="Times New Roman"/>
                <w:sz w:val="24"/>
                <w:szCs w:val="24"/>
              </w:rPr>
            </w:pPr>
            <w:r w:rsidRPr="00170616">
              <w:rPr>
                <w:rFonts w:ascii="Times New Roman" w:hAnsi="Times New Roman"/>
                <w:sz w:val="24"/>
                <w:szCs w:val="24"/>
              </w:rPr>
              <w:t>ОК 9</w:t>
            </w:r>
          </w:p>
        </w:tc>
        <w:tc>
          <w:tcPr>
            <w:tcW w:w="3764" w:type="dxa"/>
          </w:tcPr>
          <w:p w14:paraId="62AE085F" w14:textId="77777777" w:rsidR="007403EA" w:rsidRPr="00170616" w:rsidRDefault="007403EA" w:rsidP="00AC57D3">
            <w:pPr>
              <w:suppressAutoHyphens/>
              <w:spacing w:after="0" w:line="240" w:lineRule="auto"/>
              <w:rPr>
                <w:rFonts w:ascii="Times New Roman" w:hAnsi="Times New Roman"/>
                <w:sz w:val="24"/>
                <w:szCs w:val="24"/>
              </w:rPr>
            </w:pPr>
            <w:r w:rsidRPr="00170616">
              <w:rPr>
                <w:rFonts w:ascii="Times New Roman" w:hAnsi="Times New Roman"/>
                <w:sz w:val="24"/>
                <w:szCs w:val="24"/>
              </w:rPr>
              <w:t xml:space="preserve">осуществлять проверку элементной базы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систем;</w:t>
            </w:r>
          </w:p>
          <w:p w14:paraId="4984186D" w14:textId="77777777" w:rsidR="007403EA" w:rsidRPr="00170616" w:rsidRDefault="007403EA" w:rsidP="00AC57D3">
            <w:pPr>
              <w:suppressAutoHyphens/>
              <w:spacing w:after="0" w:line="240" w:lineRule="auto"/>
              <w:rPr>
                <w:rFonts w:ascii="Times New Roman" w:hAnsi="Times New Roman"/>
                <w:sz w:val="24"/>
                <w:szCs w:val="24"/>
              </w:rPr>
            </w:pPr>
            <w:r w:rsidRPr="00170616">
              <w:rPr>
                <w:rFonts w:ascii="Times New Roman" w:hAnsi="Times New Roman"/>
                <w:sz w:val="24"/>
                <w:szCs w:val="24"/>
              </w:rPr>
              <w:t xml:space="preserve">настраивать и регулировать механизмы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в соответствии с техническими требованиями;</w:t>
            </w:r>
          </w:p>
          <w:p w14:paraId="6BA9E75C" w14:textId="77777777" w:rsidR="007403EA" w:rsidRPr="00170616" w:rsidRDefault="007403EA" w:rsidP="00AC57D3">
            <w:pPr>
              <w:suppressAutoHyphens/>
              <w:spacing w:after="0" w:line="240" w:lineRule="auto"/>
              <w:rPr>
                <w:rFonts w:ascii="Times New Roman" w:hAnsi="Times New Roman"/>
                <w:sz w:val="24"/>
                <w:szCs w:val="24"/>
              </w:rPr>
            </w:pPr>
            <w:r w:rsidRPr="00170616">
              <w:rPr>
                <w:rFonts w:ascii="Times New Roman" w:hAnsi="Times New Roman"/>
                <w:sz w:val="24"/>
                <w:szCs w:val="24"/>
              </w:rPr>
              <w:t xml:space="preserve">проводить отладку программ управления </w:t>
            </w:r>
            <w:proofErr w:type="spellStart"/>
            <w:r w:rsidRPr="00170616">
              <w:rPr>
                <w:rFonts w:ascii="Times New Roman" w:hAnsi="Times New Roman"/>
                <w:sz w:val="24"/>
                <w:szCs w:val="24"/>
              </w:rPr>
              <w:t>мехатронными</w:t>
            </w:r>
            <w:proofErr w:type="spellEnd"/>
            <w:r w:rsidRPr="00170616">
              <w:rPr>
                <w:rFonts w:ascii="Times New Roman" w:hAnsi="Times New Roman"/>
                <w:sz w:val="24"/>
                <w:szCs w:val="24"/>
              </w:rPr>
              <w:t xml:space="preserve"> системами и визуализации процессов управления и работы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систем;</w:t>
            </w:r>
          </w:p>
          <w:p w14:paraId="701DA57C" w14:textId="77777777" w:rsidR="007403EA" w:rsidRPr="00170616" w:rsidRDefault="007403EA" w:rsidP="00AC57D3">
            <w:pPr>
              <w:suppressAutoHyphens/>
              <w:spacing w:after="0" w:line="240" w:lineRule="auto"/>
              <w:rPr>
                <w:rFonts w:ascii="Times New Roman" w:hAnsi="Times New Roman"/>
                <w:sz w:val="24"/>
                <w:szCs w:val="24"/>
              </w:rPr>
            </w:pPr>
            <w:r w:rsidRPr="00170616">
              <w:rPr>
                <w:rFonts w:ascii="Times New Roman" w:hAnsi="Times New Roman"/>
                <w:sz w:val="24"/>
                <w:szCs w:val="24"/>
              </w:rPr>
              <w:t xml:space="preserve">применять специализированное программное обеспечение при разработке управляющих программ и визуализации процессов управления и работы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систем;</w:t>
            </w:r>
          </w:p>
          <w:p w14:paraId="3C6289FF" w14:textId="77777777" w:rsidR="007403EA" w:rsidRPr="00170616" w:rsidRDefault="007403EA" w:rsidP="00AC57D3">
            <w:pPr>
              <w:suppressAutoHyphens/>
              <w:spacing w:after="0" w:line="240" w:lineRule="auto"/>
              <w:rPr>
                <w:rFonts w:ascii="Times New Roman" w:hAnsi="Times New Roman"/>
                <w:sz w:val="24"/>
                <w:szCs w:val="24"/>
              </w:rPr>
            </w:pPr>
            <w:r w:rsidRPr="00170616">
              <w:rPr>
                <w:rFonts w:ascii="Times New Roman" w:hAnsi="Times New Roman"/>
                <w:sz w:val="24"/>
                <w:szCs w:val="24"/>
              </w:rPr>
              <w:t xml:space="preserve">настраивать электронные устройства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p>
          <w:p w14:paraId="2B54D088" w14:textId="77777777" w:rsidR="007403EA" w:rsidRPr="00170616" w:rsidRDefault="007403EA" w:rsidP="00AC57D3">
            <w:pPr>
              <w:suppressAutoHyphens/>
              <w:spacing w:after="0" w:line="240" w:lineRule="auto"/>
              <w:rPr>
                <w:rFonts w:ascii="Times New Roman" w:hAnsi="Times New Roman"/>
                <w:sz w:val="24"/>
                <w:szCs w:val="24"/>
              </w:rPr>
            </w:pPr>
            <w:r w:rsidRPr="00170616">
              <w:rPr>
                <w:rFonts w:ascii="Times New Roman" w:hAnsi="Times New Roman"/>
                <w:sz w:val="24"/>
                <w:szCs w:val="24"/>
              </w:rPr>
              <w:t xml:space="preserve">проверять соответствие рабочих характеристик узлов, агрегатов и электронных модулей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с применением измерительных приборов требованиям, указанным в эксплуатационной документации;</w:t>
            </w:r>
          </w:p>
          <w:p w14:paraId="6FD0C386" w14:textId="77777777" w:rsidR="007403EA" w:rsidRPr="00170616" w:rsidRDefault="007403EA" w:rsidP="00AC57D3">
            <w:pPr>
              <w:suppressAutoHyphens/>
              <w:spacing w:after="0" w:line="240" w:lineRule="auto"/>
              <w:rPr>
                <w:rFonts w:ascii="Times New Roman" w:hAnsi="Times New Roman"/>
                <w:sz w:val="24"/>
                <w:szCs w:val="24"/>
              </w:rPr>
            </w:pPr>
            <w:r w:rsidRPr="00170616">
              <w:rPr>
                <w:rFonts w:ascii="Times New Roman" w:hAnsi="Times New Roman"/>
                <w:sz w:val="24"/>
                <w:szCs w:val="24"/>
              </w:rPr>
              <w:t xml:space="preserve">проверять соответствие параметров работы программного обеспечения электронных устройств управления, приводов и датчиков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требованиям, указанным в эксплуатационной документации;</w:t>
            </w:r>
          </w:p>
          <w:p w14:paraId="36E9EEE1" w14:textId="77777777" w:rsidR="007403EA" w:rsidRPr="00170616" w:rsidRDefault="007403EA" w:rsidP="00AC57D3">
            <w:pPr>
              <w:suppressAutoHyphens/>
              <w:spacing w:after="0" w:line="240" w:lineRule="auto"/>
              <w:rPr>
                <w:rFonts w:ascii="Times New Roman" w:hAnsi="Times New Roman"/>
                <w:sz w:val="24"/>
                <w:szCs w:val="24"/>
              </w:rPr>
            </w:pPr>
            <w:r w:rsidRPr="00170616">
              <w:rPr>
                <w:rFonts w:ascii="Times New Roman" w:hAnsi="Times New Roman"/>
                <w:sz w:val="24"/>
                <w:szCs w:val="24"/>
              </w:rPr>
              <w:t>выполнять отладку процесса передачи информации с навесного оборудования в блок управления РТС;</w:t>
            </w:r>
          </w:p>
          <w:p w14:paraId="477E09AD" w14:textId="77777777" w:rsidR="007403EA" w:rsidRPr="00170616" w:rsidRDefault="007403EA" w:rsidP="00AC57D3">
            <w:pPr>
              <w:suppressAutoHyphens/>
              <w:spacing w:after="0" w:line="240" w:lineRule="auto"/>
              <w:rPr>
                <w:rFonts w:ascii="Times New Roman" w:hAnsi="Times New Roman"/>
                <w:sz w:val="24"/>
                <w:szCs w:val="24"/>
              </w:rPr>
            </w:pPr>
            <w:r w:rsidRPr="00170616">
              <w:rPr>
                <w:rFonts w:ascii="Times New Roman" w:hAnsi="Times New Roman"/>
                <w:sz w:val="24"/>
                <w:szCs w:val="24"/>
              </w:rPr>
              <w:t>читать техническую документацию в объеме, необходимом для выполнения задания;</w:t>
            </w:r>
          </w:p>
          <w:p w14:paraId="494606D1" w14:textId="77777777" w:rsidR="007403EA" w:rsidRPr="00170616" w:rsidRDefault="007403EA" w:rsidP="00AC57D3">
            <w:pPr>
              <w:suppressAutoHyphens/>
              <w:spacing w:after="0" w:line="240" w:lineRule="auto"/>
              <w:rPr>
                <w:rFonts w:ascii="Times New Roman" w:hAnsi="Times New Roman"/>
                <w:sz w:val="24"/>
                <w:szCs w:val="24"/>
              </w:rPr>
            </w:pPr>
            <w:r w:rsidRPr="00170616">
              <w:rPr>
                <w:rFonts w:ascii="Times New Roman" w:hAnsi="Times New Roman"/>
                <w:sz w:val="24"/>
                <w:szCs w:val="24"/>
              </w:rPr>
              <w:t>анализировать задачу и/или проблему и выделять её составные части;</w:t>
            </w:r>
          </w:p>
          <w:p w14:paraId="1E805905" w14:textId="77777777" w:rsidR="007403EA" w:rsidRPr="00170616" w:rsidRDefault="007403EA" w:rsidP="00AC57D3">
            <w:pPr>
              <w:suppressAutoHyphens/>
              <w:spacing w:after="0" w:line="240" w:lineRule="auto"/>
              <w:rPr>
                <w:rFonts w:ascii="Times New Roman" w:hAnsi="Times New Roman"/>
                <w:sz w:val="24"/>
                <w:szCs w:val="24"/>
              </w:rPr>
            </w:pPr>
            <w:r w:rsidRPr="00170616">
              <w:rPr>
                <w:rFonts w:ascii="Times New Roman" w:hAnsi="Times New Roman"/>
                <w:sz w:val="24"/>
                <w:szCs w:val="24"/>
              </w:rPr>
              <w:t>определять задачи для поиска информации;</w:t>
            </w:r>
          </w:p>
          <w:p w14:paraId="3CE3C72B" w14:textId="77777777" w:rsidR="007403EA" w:rsidRPr="00170616" w:rsidRDefault="007403EA" w:rsidP="00AC57D3">
            <w:pPr>
              <w:suppressAutoHyphens/>
              <w:spacing w:after="0" w:line="240" w:lineRule="auto"/>
              <w:rPr>
                <w:rFonts w:ascii="Times New Roman" w:hAnsi="Times New Roman"/>
                <w:sz w:val="24"/>
                <w:szCs w:val="24"/>
              </w:rPr>
            </w:pPr>
            <w:r w:rsidRPr="00170616">
              <w:rPr>
                <w:rFonts w:ascii="Times New Roman" w:hAnsi="Times New Roman"/>
                <w:sz w:val="24"/>
                <w:szCs w:val="24"/>
              </w:rPr>
              <w:t>организовывать работу коллектива и команды;</w:t>
            </w:r>
          </w:p>
          <w:p w14:paraId="095C98DD" w14:textId="77777777" w:rsidR="007403EA" w:rsidRPr="00170616" w:rsidRDefault="007403EA" w:rsidP="00AC57D3">
            <w:pPr>
              <w:suppressAutoHyphens/>
              <w:spacing w:after="0" w:line="240" w:lineRule="auto"/>
              <w:rPr>
                <w:rFonts w:ascii="Times New Roman" w:hAnsi="Times New Roman"/>
                <w:sz w:val="24"/>
                <w:szCs w:val="24"/>
              </w:rPr>
            </w:pPr>
            <w:r w:rsidRPr="00170616">
              <w:rPr>
                <w:rFonts w:ascii="Times New Roman" w:hAnsi="Times New Roman"/>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4060FA67" w14:textId="77777777" w:rsidR="007403EA" w:rsidRPr="00170616" w:rsidRDefault="007403EA" w:rsidP="00AC57D3">
            <w:pPr>
              <w:suppressAutoHyphens/>
              <w:spacing w:after="0" w:line="240" w:lineRule="auto"/>
              <w:rPr>
                <w:rFonts w:ascii="Times New Roman" w:hAnsi="Times New Roman"/>
                <w:sz w:val="24"/>
                <w:szCs w:val="24"/>
              </w:rPr>
            </w:pPr>
            <w:r w:rsidRPr="00170616">
              <w:rPr>
                <w:rFonts w:ascii="Times New Roman" w:hAnsi="Times New Roman"/>
                <w:sz w:val="24"/>
                <w:szCs w:val="24"/>
              </w:rPr>
              <w:t xml:space="preserve">описывать значимость своей специальности; </w:t>
            </w:r>
          </w:p>
          <w:p w14:paraId="63730A06" w14:textId="77777777" w:rsidR="007403EA" w:rsidRPr="00170616" w:rsidRDefault="007403EA" w:rsidP="00AC57D3">
            <w:pPr>
              <w:suppressAutoHyphens/>
              <w:spacing w:after="0" w:line="240" w:lineRule="auto"/>
              <w:rPr>
                <w:rFonts w:ascii="Times New Roman" w:hAnsi="Times New Roman"/>
                <w:sz w:val="24"/>
                <w:szCs w:val="24"/>
              </w:rPr>
            </w:pPr>
            <w:r w:rsidRPr="00170616">
              <w:rPr>
                <w:rFonts w:ascii="Times New Roman" w:hAnsi="Times New Roman"/>
                <w:sz w:val="24"/>
                <w:szCs w:val="24"/>
              </w:rPr>
              <w:t>соблюдать нормы экологической безопасности;</w:t>
            </w:r>
          </w:p>
          <w:p w14:paraId="4F546265" w14:textId="77777777" w:rsidR="007403EA" w:rsidRPr="00170616" w:rsidRDefault="007403EA" w:rsidP="00AC57D3">
            <w:pPr>
              <w:suppressAutoHyphens/>
              <w:spacing w:after="0" w:line="240" w:lineRule="auto"/>
              <w:rPr>
                <w:rFonts w:ascii="Times New Roman" w:hAnsi="Times New Roman"/>
                <w:sz w:val="24"/>
                <w:szCs w:val="24"/>
              </w:rPr>
            </w:pPr>
            <w:r w:rsidRPr="00170616">
              <w:rPr>
                <w:rFonts w:ascii="Times New Roman" w:hAnsi="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3859" w:type="dxa"/>
          </w:tcPr>
          <w:p w14:paraId="734F8AD7"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sz w:val="24"/>
                <w:szCs w:val="24"/>
              </w:rPr>
              <w:t>основы электротехники, цифровой и аналоговой электроники;</w:t>
            </w:r>
          </w:p>
          <w:p w14:paraId="4D8E4541"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sz w:val="24"/>
                <w:szCs w:val="24"/>
              </w:rPr>
              <w:t xml:space="preserve">устройство и принцип действия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p>
          <w:p w14:paraId="66039EDC"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sz w:val="24"/>
                <w:szCs w:val="24"/>
              </w:rPr>
              <w:t>прикладные программы управления проектами: наименования, возможности и порядок работы в них;</w:t>
            </w:r>
          </w:p>
          <w:p w14:paraId="33F24C5E"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sz w:val="24"/>
                <w:szCs w:val="24"/>
              </w:rPr>
              <w:t xml:space="preserve"> технические требования к </w:t>
            </w:r>
            <w:proofErr w:type="spellStart"/>
            <w:r w:rsidRPr="00170616">
              <w:rPr>
                <w:rFonts w:ascii="Times New Roman" w:hAnsi="Times New Roman"/>
                <w:sz w:val="24"/>
                <w:szCs w:val="24"/>
              </w:rPr>
              <w:t>мехатронным</w:t>
            </w:r>
            <w:proofErr w:type="spellEnd"/>
            <w:r w:rsidRPr="00170616">
              <w:rPr>
                <w:rFonts w:ascii="Times New Roman" w:hAnsi="Times New Roman"/>
                <w:sz w:val="24"/>
                <w:szCs w:val="24"/>
              </w:rPr>
              <w:t xml:space="preserve"> устройствам и системам;</w:t>
            </w:r>
          </w:p>
          <w:p w14:paraId="716881F2"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sz w:val="24"/>
                <w:szCs w:val="24"/>
              </w:rPr>
              <w:t xml:space="preserve">специализированное программное обеспечение, применяемое для чтения журналов параметров состояния программного обеспечения узлов, агрегатов и электронных модулей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p>
          <w:p w14:paraId="514E0BE9"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sz w:val="24"/>
                <w:szCs w:val="24"/>
              </w:rPr>
              <w:t xml:space="preserve">принципы работы и обновления программного обеспечения узлов, агрегатов, блоков и модулей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p>
          <w:p w14:paraId="3A2BD22C"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sz w:val="24"/>
                <w:szCs w:val="24"/>
              </w:rPr>
              <w:t>психологические основы деятельности коллектива, психологические особенности личности</w:t>
            </w:r>
          </w:p>
          <w:p w14:paraId="3E2AA45F"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sz w:val="24"/>
                <w:szCs w:val="24"/>
              </w:rPr>
              <w:t>особенности социального и культурного контекста</w:t>
            </w:r>
          </w:p>
          <w:p w14:paraId="04F0A7CF"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sz w:val="24"/>
                <w:szCs w:val="24"/>
              </w:rPr>
              <w:t>сущность гражданско-патриотической позиции, общечеловеческих ценностей;</w:t>
            </w:r>
          </w:p>
          <w:p w14:paraId="1F6254C4"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sz w:val="24"/>
                <w:szCs w:val="24"/>
              </w:rPr>
              <w:t>правила экологической безопасности при ведении профессиональной деятельности;</w:t>
            </w:r>
          </w:p>
          <w:p w14:paraId="1A5AAF42"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sz w:val="24"/>
                <w:szCs w:val="24"/>
              </w:rPr>
              <w:t>правила построения простых и сложных предложений на профессиональные темы</w:t>
            </w:r>
          </w:p>
          <w:p w14:paraId="24023877" w14:textId="77777777" w:rsidR="007403EA" w:rsidRPr="00170616" w:rsidRDefault="007403EA" w:rsidP="00AC57D3">
            <w:pPr>
              <w:spacing w:after="0" w:line="240" w:lineRule="auto"/>
              <w:rPr>
                <w:rFonts w:ascii="Times New Roman" w:hAnsi="Times New Roman"/>
                <w:sz w:val="24"/>
                <w:szCs w:val="24"/>
              </w:rPr>
            </w:pPr>
          </w:p>
        </w:tc>
      </w:tr>
    </w:tbl>
    <w:p w14:paraId="32DADF82" w14:textId="77777777" w:rsidR="007403EA" w:rsidRPr="00170616" w:rsidRDefault="007403EA" w:rsidP="007403EA">
      <w:pPr>
        <w:jc w:val="center"/>
        <w:rPr>
          <w:rFonts w:ascii="Times New Roman" w:hAnsi="Times New Roman"/>
          <w:b/>
          <w:sz w:val="24"/>
          <w:szCs w:val="24"/>
        </w:rPr>
      </w:pPr>
      <w:r w:rsidRPr="00170616">
        <w:rPr>
          <w:rFonts w:ascii="Times New Roman" w:hAnsi="Times New Roman"/>
          <w:b/>
          <w:sz w:val="24"/>
          <w:szCs w:val="24"/>
        </w:rPr>
        <w:br w:type="page"/>
        <w:t>2. СТРУКТУРА И СОДЕРЖАНИЕ УЧЕБНОЙ ДИСЦИПЛИНЫ</w:t>
      </w:r>
    </w:p>
    <w:p w14:paraId="11BD45C9" w14:textId="77777777" w:rsidR="007403EA" w:rsidRPr="00170616" w:rsidRDefault="007403EA" w:rsidP="007403EA">
      <w:pPr>
        <w:spacing w:after="240" w:line="240" w:lineRule="auto"/>
        <w:ind w:firstLine="709"/>
        <w:rPr>
          <w:rFonts w:ascii="Times New Roman" w:hAnsi="Times New Roman"/>
          <w:b/>
          <w:sz w:val="24"/>
          <w:szCs w:val="24"/>
        </w:rPr>
      </w:pPr>
      <w:r w:rsidRPr="00170616">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7403EA" w:rsidRPr="00170616" w14:paraId="58F3CA75" w14:textId="77777777" w:rsidTr="00AC57D3">
        <w:trPr>
          <w:trHeight w:val="490"/>
        </w:trPr>
        <w:tc>
          <w:tcPr>
            <w:tcW w:w="3685" w:type="pct"/>
            <w:vAlign w:val="center"/>
          </w:tcPr>
          <w:p w14:paraId="252AF568" w14:textId="77777777" w:rsidR="007403EA" w:rsidRPr="0090657C" w:rsidRDefault="007403EA" w:rsidP="00AC57D3">
            <w:pPr>
              <w:rPr>
                <w:rFonts w:ascii="Times New Roman" w:hAnsi="Times New Roman"/>
                <w:b/>
                <w:sz w:val="24"/>
                <w:szCs w:val="24"/>
              </w:rPr>
            </w:pPr>
            <w:r w:rsidRPr="0090657C">
              <w:rPr>
                <w:rFonts w:ascii="Times New Roman" w:hAnsi="Times New Roman"/>
                <w:b/>
                <w:sz w:val="24"/>
                <w:szCs w:val="24"/>
              </w:rPr>
              <w:t>Вид учебной работы</w:t>
            </w:r>
          </w:p>
        </w:tc>
        <w:tc>
          <w:tcPr>
            <w:tcW w:w="1315" w:type="pct"/>
            <w:vAlign w:val="center"/>
          </w:tcPr>
          <w:p w14:paraId="7C1551E5" w14:textId="77777777" w:rsidR="007403EA" w:rsidRPr="0090657C" w:rsidRDefault="007403EA" w:rsidP="00AC57D3">
            <w:pPr>
              <w:rPr>
                <w:rFonts w:ascii="Times New Roman" w:hAnsi="Times New Roman"/>
                <w:b/>
                <w:iCs/>
                <w:sz w:val="24"/>
                <w:szCs w:val="24"/>
              </w:rPr>
            </w:pPr>
            <w:r w:rsidRPr="0090657C">
              <w:rPr>
                <w:rFonts w:ascii="Times New Roman" w:hAnsi="Times New Roman"/>
                <w:b/>
                <w:iCs/>
                <w:sz w:val="24"/>
                <w:szCs w:val="24"/>
              </w:rPr>
              <w:t>Объем в часах</w:t>
            </w:r>
          </w:p>
        </w:tc>
      </w:tr>
      <w:tr w:rsidR="007403EA" w:rsidRPr="00170616" w14:paraId="3BEC4C38" w14:textId="77777777" w:rsidTr="00AC57D3">
        <w:trPr>
          <w:trHeight w:val="490"/>
        </w:trPr>
        <w:tc>
          <w:tcPr>
            <w:tcW w:w="3685" w:type="pct"/>
            <w:vAlign w:val="center"/>
          </w:tcPr>
          <w:p w14:paraId="1BAAC58B" w14:textId="77777777" w:rsidR="007403EA" w:rsidRPr="0090657C" w:rsidRDefault="007403EA" w:rsidP="00AC57D3">
            <w:pPr>
              <w:spacing w:after="0"/>
              <w:rPr>
                <w:rFonts w:ascii="Times New Roman" w:hAnsi="Times New Roman"/>
                <w:b/>
                <w:sz w:val="24"/>
                <w:szCs w:val="24"/>
              </w:rPr>
            </w:pPr>
            <w:r w:rsidRPr="0090657C">
              <w:rPr>
                <w:rFonts w:ascii="Times New Roman" w:hAnsi="Times New Roman"/>
                <w:b/>
                <w:sz w:val="24"/>
                <w:szCs w:val="24"/>
              </w:rPr>
              <w:t>Объем образовательной программы учебной дисциплины</w:t>
            </w:r>
          </w:p>
        </w:tc>
        <w:tc>
          <w:tcPr>
            <w:tcW w:w="1315" w:type="pct"/>
            <w:vAlign w:val="center"/>
          </w:tcPr>
          <w:p w14:paraId="01693393" w14:textId="76305293" w:rsidR="007403EA" w:rsidRPr="00AC57D3" w:rsidRDefault="007403EA" w:rsidP="00AC57D3">
            <w:pPr>
              <w:spacing w:after="0"/>
              <w:rPr>
                <w:rFonts w:ascii="Times New Roman" w:hAnsi="Times New Roman"/>
                <w:iCs/>
                <w:sz w:val="24"/>
                <w:szCs w:val="24"/>
                <w:lang w:val="en-US"/>
              </w:rPr>
            </w:pPr>
            <w:r w:rsidRPr="0090657C">
              <w:rPr>
                <w:rFonts w:ascii="Times New Roman" w:hAnsi="Times New Roman"/>
                <w:iCs/>
                <w:sz w:val="24"/>
                <w:szCs w:val="24"/>
              </w:rPr>
              <w:t>1</w:t>
            </w:r>
            <w:r w:rsidR="00AC57D3">
              <w:rPr>
                <w:rFonts w:ascii="Times New Roman" w:hAnsi="Times New Roman"/>
                <w:iCs/>
                <w:sz w:val="24"/>
                <w:szCs w:val="24"/>
                <w:lang w:val="en-US"/>
              </w:rPr>
              <w:t xml:space="preserve">44 </w:t>
            </w:r>
          </w:p>
        </w:tc>
      </w:tr>
      <w:tr w:rsidR="007403EA" w:rsidRPr="00170616" w14:paraId="36905531" w14:textId="77777777" w:rsidTr="00AC57D3">
        <w:trPr>
          <w:trHeight w:val="490"/>
        </w:trPr>
        <w:tc>
          <w:tcPr>
            <w:tcW w:w="3685" w:type="pct"/>
            <w:shd w:val="clear" w:color="auto" w:fill="auto"/>
            <w:vAlign w:val="center"/>
          </w:tcPr>
          <w:p w14:paraId="7334D490" w14:textId="77777777" w:rsidR="007403EA" w:rsidRPr="0090657C" w:rsidRDefault="007403EA" w:rsidP="00AC57D3">
            <w:pPr>
              <w:spacing w:after="0"/>
              <w:rPr>
                <w:rFonts w:ascii="Times New Roman" w:hAnsi="Times New Roman"/>
                <w:b/>
                <w:sz w:val="24"/>
                <w:szCs w:val="24"/>
              </w:rPr>
            </w:pPr>
            <w:r w:rsidRPr="0090657C">
              <w:rPr>
                <w:rFonts w:ascii="Times New Roman" w:hAnsi="Times New Roman"/>
                <w:b/>
                <w:sz w:val="24"/>
                <w:szCs w:val="24"/>
              </w:rPr>
              <w:t>в т.ч. в форме практической подготовки</w:t>
            </w:r>
          </w:p>
        </w:tc>
        <w:tc>
          <w:tcPr>
            <w:tcW w:w="1315" w:type="pct"/>
            <w:shd w:val="clear" w:color="auto" w:fill="auto"/>
            <w:vAlign w:val="center"/>
          </w:tcPr>
          <w:p w14:paraId="4CCB83E9" w14:textId="77777777" w:rsidR="007403EA" w:rsidRPr="0090657C" w:rsidRDefault="007403EA" w:rsidP="00AC57D3">
            <w:pPr>
              <w:spacing w:after="0"/>
              <w:rPr>
                <w:rFonts w:ascii="Times New Roman" w:hAnsi="Times New Roman"/>
                <w:iCs/>
                <w:sz w:val="24"/>
                <w:szCs w:val="24"/>
              </w:rPr>
            </w:pPr>
            <w:r w:rsidRPr="0090657C">
              <w:rPr>
                <w:rFonts w:ascii="Times New Roman" w:hAnsi="Times New Roman"/>
                <w:iCs/>
                <w:sz w:val="24"/>
                <w:szCs w:val="24"/>
              </w:rPr>
              <w:t>88</w:t>
            </w:r>
          </w:p>
        </w:tc>
      </w:tr>
      <w:tr w:rsidR="007403EA" w:rsidRPr="00170616" w14:paraId="3F202E6B" w14:textId="77777777" w:rsidTr="00AC57D3">
        <w:trPr>
          <w:trHeight w:val="336"/>
        </w:trPr>
        <w:tc>
          <w:tcPr>
            <w:tcW w:w="5000" w:type="pct"/>
            <w:gridSpan w:val="2"/>
            <w:vAlign w:val="center"/>
          </w:tcPr>
          <w:p w14:paraId="5A210095" w14:textId="77777777" w:rsidR="007403EA" w:rsidRPr="0090657C" w:rsidRDefault="007403EA" w:rsidP="00AC57D3">
            <w:pPr>
              <w:spacing w:after="0"/>
              <w:rPr>
                <w:rFonts w:ascii="Times New Roman" w:hAnsi="Times New Roman"/>
                <w:iCs/>
                <w:sz w:val="24"/>
                <w:szCs w:val="24"/>
              </w:rPr>
            </w:pPr>
            <w:r w:rsidRPr="0090657C">
              <w:rPr>
                <w:rFonts w:ascii="Times New Roman" w:hAnsi="Times New Roman"/>
                <w:sz w:val="24"/>
                <w:szCs w:val="24"/>
              </w:rPr>
              <w:t>в т. ч.:</w:t>
            </w:r>
          </w:p>
        </w:tc>
      </w:tr>
      <w:tr w:rsidR="007403EA" w:rsidRPr="00170616" w14:paraId="4CE9C2A9" w14:textId="77777777" w:rsidTr="00AC57D3">
        <w:trPr>
          <w:trHeight w:val="490"/>
        </w:trPr>
        <w:tc>
          <w:tcPr>
            <w:tcW w:w="3685" w:type="pct"/>
            <w:vAlign w:val="center"/>
          </w:tcPr>
          <w:p w14:paraId="50A193FD" w14:textId="77777777" w:rsidR="007403EA" w:rsidRPr="0090657C" w:rsidRDefault="007403EA" w:rsidP="00AC57D3">
            <w:pPr>
              <w:spacing w:after="0"/>
              <w:rPr>
                <w:rFonts w:ascii="Times New Roman" w:hAnsi="Times New Roman"/>
                <w:sz w:val="24"/>
                <w:szCs w:val="24"/>
              </w:rPr>
            </w:pPr>
            <w:r w:rsidRPr="0090657C">
              <w:rPr>
                <w:rFonts w:ascii="Times New Roman" w:hAnsi="Times New Roman"/>
                <w:sz w:val="24"/>
                <w:szCs w:val="24"/>
              </w:rPr>
              <w:t>теоретическое обучение</w:t>
            </w:r>
          </w:p>
        </w:tc>
        <w:tc>
          <w:tcPr>
            <w:tcW w:w="1315" w:type="pct"/>
            <w:vAlign w:val="center"/>
          </w:tcPr>
          <w:p w14:paraId="61B737EF" w14:textId="50233D9D" w:rsidR="007403EA" w:rsidRPr="00AC57D3" w:rsidRDefault="00AC57D3" w:rsidP="00AC57D3">
            <w:pPr>
              <w:spacing w:after="0"/>
              <w:rPr>
                <w:rFonts w:ascii="Times New Roman" w:hAnsi="Times New Roman"/>
                <w:iCs/>
                <w:sz w:val="24"/>
                <w:szCs w:val="24"/>
                <w:lang w:val="en-US"/>
              </w:rPr>
            </w:pPr>
            <w:r>
              <w:rPr>
                <w:rFonts w:ascii="Times New Roman" w:hAnsi="Times New Roman"/>
                <w:iCs/>
                <w:sz w:val="24"/>
                <w:szCs w:val="24"/>
                <w:lang w:val="en-US"/>
              </w:rPr>
              <w:t>46</w:t>
            </w:r>
          </w:p>
        </w:tc>
      </w:tr>
      <w:tr w:rsidR="007403EA" w:rsidRPr="00170616" w14:paraId="5FA58664" w14:textId="77777777" w:rsidTr="00AC57D3">
        <w:trPr>
          <w:trHeight w:val="490"/>
        </w:trPr>
        <w:tc>
          <w:tcPr>
            <w:tcW w:w="3685" w:type="pct"/>
            <w:vAlign w:val="center"/>
          </w:tcPr>
          <w:p w14:paraId="3EDDAA62" w14:textId="77777777" w:rsidR="007403EA" w:rsidRPr="0090657C" w:rsidRDefault="007403EA" w:rsidP="00AC57D3">
            <w:pPr>
              <w:spacing w:after="0"/>
              <w:rPr>
                <w:rFonts w:ascii="Times New Roman" w:hAnsi="Times New Roman"/>
                <w:sz w:val="24"/>
                <w:szCs w:val="24"/>
              </w:rPr>
            </w:pPr>
            <w:r w:rsidRPr="0090657C">
              <w:rPr>
                <w:rFonts w:ascii="Times New Roman" w:hAnsi="Times New Roman"/>
                <w:sz w:val="24"/>
                <w:szCs w:val="24"/>
              </w:rPr>
              <w:t>лабораторные работы</w:t>
            </w:r>
            <w:r w:rsidRPr="0090657C">
              <w:rPr>
                <w:rFonts w:ascii="Times New Roman" w:hAnsi="Times New Roman"/>
                <w:i/>
                <w:sz w:val="24"/>
                <w:szCs w:val="24"/>
              </w:rPr>
              <w:t xml:space="preserve"> </w:t>
            </w:r>
          </w:p>
        </w:tc>
        <w:tc>
          <w:tcPr>
            <w:tcW w:w="1315" w:type="pct"/>
            <w:vAlign w:val="center"/>
          </w:tcPr>
          <w:p w14:paraId="58DE3509" w14:textId="77777777" w:rsidR="007403EA" w:rsidRPr="0090657C" w:rsidRDefault="007403EA" w:rsidP="00AC57D3">
            <w:pPr>
              <w:spacing w:after="0"/>
              <w:rPr>
                <w:rFonts w:ascii="Times New Roman" w:hAnsi="Times New Roman"/>
                <w:iCs/>
                <w:sz w:val="24"/>
                <w:szCs w:val="24"/>
              </w:rPr>
            </w:pPr>
            <w:r w:rsidRPr="0090657C">
              <w:rPr>
                <w:rFonts w:ascii="Times New Roman" w:hAnsi="Times New Roman"/>
                <w:iCs/>
                <w:sz w:val="24"/>
                <w:szCs w:val="24"/>
              </w:rPr>
              <w:t>88</w:t>
            </w:r>
          </w:p>
        </w:tc>
      </w:tr>
      <w:tr w:rsidR="007403EA" w:rsidRPr="00170616" w14:paraId="1EEED1B3" w14:textId="77777777" w:rsidTr="00AC57D3">
        <w:trPr>
          <w:trHeight w:val="267"/>
        </w:trPr>
        <w:tc>
          <w:tcPr>
            <w:tcW w:w="3685" w:type="pct"/>
            <w:vAlign w:val="center"/>
          </w:tcPr>
          <w:p w14:paraId="6C218849" w14:textId="77777777" w:rsidR="007403EA" w:rsidRPr="0090657C" w:rsidRDefault="007403EA" w:rsidP="00AC57D3">
            <w:pPr>
              <w:spacing w:after="0"/>
              <w:rPr>
                <w:rFonts w:ascii="Times New Roman" w:hAnsi="Times New Roman"/>
                <w:i/>
                <w:sz w:val="24"/>
                <w:szCs w:val="24"/>
              </w:rPr>
            </w:pPr>
            <w:r w:rsidRPr="0090657C">
              <w:rPr>
                <w:rFonts w:ascii="Times New Roman" w:hAnsi="Times New Roman"/>
                <w:i/>
                <w:sz w:val="24"/>
                <w:szCs w:val="24"/>
              </w:rPr>
              <w:t xml:space="preserve">Самостоятельная работа </w:t>
            </w:r>
            <w:r w:rsidRPr="0090657C">
              <w:rPr>
                <w:rFonts w:ascii="Times New Roman" w:hAnsi="Times New Roman"/>
                <w:b/>
                <w:i/>
                <w:sz w:val="24"/>
                <w:szCs w:val="24"/>
                <w:vertAlign w:val="superscript"/>
              </w:rPr>
              <w:footnoteReference w:id="2"/>
            </w:r>
          </w:p>
        </w:tc>
        <w:tc>
          <w:tcPr>
            <w:tcW w:w="1315" w:type="pct"/>
            <w:vAlign w:val="center"/>
          </w:tcPr>
          <w:p w14:paraId="5D76502E" w14:textId="35715A6B" w:rsidR="007403EA" w:rsidRPr="00AC57D3" w:rsidRDefault="00AC57D3" w:rsidP="00AC57D3">
            <w:pPr>
              <w:spacing w:after="0"/>
              <w:rPr>
                <w:rFonts w:ascii="Times New Roman" w:hAnsi="Times New Roman"/>
                <w:iCs/>
                <w:sz w:val="24"/>
                <w:szCs w:val="24"/>
                <w:lang w:val="en-US"/>
              </w:rPr>
            </w:pPr>
            <w:r>
              <w:rPr>
                <w:rFonts w:ascii="Times New Roman" w:hAnsi="Times New Roman"/>
                <w:iCs/>
                <w:sz w:val="24"/>
                <w:szCs w:val="24"/>
                <w:lang w:val="en-US"/>
              </w:rPr>
              <w:t>2</w:t>
            </w:r>
          </w:p>
        </w:tc>
      </w:tr>
      <w:tr w:rsidR="007403EA" w:rsidRPr="00170616" w14:paraId="66F194DE" w14:textId="77777777" w:rsidTr="00AC57D3">
        <w:trPr>
          <w:trHeight w:val="267"/>
        </w:trPr>
        <w:tc>
          <w:tcPr>
            <w:tcW w:w="3685" w:type="pct"/>
            <w:vAlign w:val="center"/>
          </w:tcPr>
          <w:p w14:paraId="4AEF8376" w14:textId="77777777" w:rsidR="007403EA" w:rsidRPr="0090657C" w:rsidRDefault="007403EA" w:rsidP="00AC57D3">
            <w:pPr>
              <w:spacing w:after="0"/>
              <w:rPr>
                <w:rFonts w:ascii="Times New Roman" w:hAnsi="Times New Roman"/>
                <w:i/>
                <w:sz w:val="24"/>
                <w:szCs w:val="24"/>
              </w:rPr>
            </w:pPr>
            <w:r w:rsidRPr="0090657C">
              <w:rPr>
                <w:rFonts w:ascii="Times New Roman" w:hAnsi="Times New Roman"/>
                <w:b/>
                <w:iCs/>
                <w:sz w:val="24"/>
                <w:szCs w:val="24"/>
              </w:rPr>
              <w:t>Промежуточная аттестация</w:t>
            </w:r>
          </w:p>
        </w:tc>
        <w:tc>
          <w:tcPr>
            <w:tcW w:w="1315" w:type="pct"/>
            <w:vAlign w:val="center"/>
          </w:tcPr>
          <w:p w14:paraId="619331FD" w14:textId="08030E8C" w:rsidR="007403EA" w:rsidRPr="00AC57D3" w:rsidRDefault="00AC57D3" w:rsidP="00AC57D3">
            <w:pPr>
              <w:spacing w:after="0"/>
              <w:rPr>
                <w:rFonts w:ascii="Times New Roman" w:hAnsi="Times New Roman"/>
                <w:iCs/>
                <w:sz w:val="24"/>
                <w:szCs w:val="24"/>
                <w:lang w:val="en-US"/>
              </w:rPr>
            </w:pPr>
            <w:r>
              <w:rPr>
                <w:rFonts w:ascii="Times New Roman" w:hAnsi="Times New Roman"/>
                <w:iCs/>
                <w:sz w:val="24"/>
                <w:szCs w:val="24"/>
                <w:lang w:val="en-US"/>
              </w:rPr>
              <w:t>8</w:t>
            </w:r>
          </w:p>
        </w:tc>
      </w:tr>
    </w:tbl>
    <w:p w14:paraId="5CE9004F" w14:textId="77777777" w:rsidR="007403EA" w:rsidRPr="00170616" w:rsidRDefault="007403EA" w:rsidP="007403EA">
      <w:pPr>
        <w:rPr>
          <w:rFonts w:ascii="Times New Roman" w:hAnsi="Times New Roman"/>
          <w:b/>
          <w:i/>
        </w:rPr>
      </w:pPr>
    </w:p>
    <w:p w14:paraId="71BDB39C" w14:textId="77777777" w:rsidR="007403EA" w:rsidRPr="00170616" w:rsidRDefault="007403EA" w:rsidP="007403EA">
      <w:pPr>
        <w:rPr>
          <w:rFonts w:ascii="Times New Roman" w:hAnsi="Times New Roman"/>
          <w:b/>
          <w:i/>
        </w:rPr>
        <w:sectPr w:rsidR="007403EA" w:rsidRPr="00170616">
          <w:footerReference w:type="even" r:id="rId7"/>
          <w:pgSz w:w="11906" w:h="16838"/>
          <w:pgMar w:top="1134" w:right="850" w:bottom="284" w:left="1701" w:header="708" w:footer="708" w:gutter="0"/>
          <w:cols w:space="720"/>
          <w:docGrid w:linePitch="360"/>
        </w:sectPr>
      </w:pPr>
    </w:p>
    <w:p w14:paraId="15A04A81" w14:textId="77777777" w:rsidR="007403EA" w:rsidRPr="008E0A06" w:rsidRDefault="007403EA" w:rsidP="007403EA">
      <w:pPr>
        <w:ind w:firstLine="709"/>
        <w:rPr>
          <w:rFonts w:ascii="Times New Roman" w:hAnsi="Times New Roman"/>
          <w:b/>
          <w:bCs/>
          <w:sz w:val="24"/>
          <w:szCs w:val="24"/>
        </w:rPr>
      </w:pPr>
      <w:r w:rsidRPr="008E0A06">
        <w:rPr>
          <w:rFonts w:ascii="Times New Roman" w:hAnsi="Times New Roman"/>
          <w:b/>
          <w:sz w:val="24"/>
          <w:szCs w:val="24"/>
        </w:rPr>
        <w:t xml:space="preserve">2.2. Тематический план и содержание учебной дисциплины </w:t>
      </w: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3"/>
        <w:gridCol w:w="8012"/>
        <w:gridCol w:w="2096"/>
        <w:gridCol w:w="2233"/>
      </w:tblGrid>
      <w:tr w:rsidR="007403EA" w:rsidRPr="008E0A06" w14:paraId="536F036C" w14:textId="77777777" w:rsidTr="00AC57D3">
        <w:trPr>
          <w:trHeight w:val="20"/>
        </w:trPr>
        <w:tc>
          <w:tcPr>
            <w:tcW w:w="860" w:type="pct"/>
            <w:vAlign w:val="center"/>
          </w:tcPr>
          <w:p w14:paraId="415700D1" w14:textId="77777777" w:rsidR="007403EA" w:rsidRPr="008E0A06" w:rsidRDefault="007403EA" w:rsidP="00AC57D3">
            <w:pPr>
              <w:spacing w:after="0" w:line="240" w:lineRule="auto"/>
              <w:jc w:val="center"/>
              <w:rPr>
                <w:rFonts w:ascii="Times New Roman" w:hAnsi="Times New Roman"/>
                <w:b/>
                <w:bCs/>
                <w:sz w:val="24"/>
                <w:szCs w:val="24"/>
              </w:rPr>
            </w:pPr>
            <w:r w:rsidRPr="008E0A06">
              <w:rPr>
                <w:rFonts w:ascii="Times New Roman" w:hAnsi="Times New Roman"/>
                <w:b/>
                <w:bCs/>
                <w:sz w:val="24"/>
                <w:szCs w:val="24"/>
              </w:rPr>
              <w:t>Наименование разделов и тем</w:t>
            </w:r>
          </w:p>
        </w:tc>
        <w:tc>
          <w:tcPr>
            <w:tcW w:w="2688" w:type="pct"/>
            <w:vAlign w:val="center"/>
          </w:tcPr>
          <w:p w14:paraId="41C7367B" w14:textId="77777777" w:rsidR="007403EA" w:rsidRPr="008E0A06" w:rsidRDefault="007403EA" w:rsidP="00AC57D3">
            <w:pPr>
              <w:spacing w:after="0" w:line="240" w:lineRule="auto"/>
              <w:jc w:val="center"/>
              <w:rPr>
                <w:rFonts w:ascii="Times New Roman" w:hAnsi="Times New Roman"/>
                <w:b/>
                <w:bCs/>
                <w:sz w:val="24"/>
                <w:szCs w:val="24"/>
              </w:rPr>
            </w:pPr>
            <w:r>
              <w:rPr>
                <w:rFonts w:ascii="Times New Roman" w:hAnsi="Times New Roman"/>
                <w:b/>
                <w:bCs/>
                <w:sz w:val="24"/>
                <w:szCs w:val="24"/>
              </w:rPr>
              <w:t>Содержание</w:t>
            </w:r>
            <w:r w:rsidRPr="00267378">
              <w:rPr>
                <w:rFonts w:ascii="Times New Roman" w:hAnsi="Times New Roman"/>
                <w:b/>
                <w:bCs/>
                <w:sz w:val="24"/>
                <w:szCs w:val="24"/>
              </w:rPr>
              <w:t xml:space="preserve"> </w:t>
            </w:r>
            <w:r>
              <w:rPr>
                <w:rFonts w:ascii="Times New Roman" w:hAnsi="Times New Roman"/>
                <w:b/>
                <w:bCs/>
                <w:sz w:val="24"/>
                <w:szCs w:val="24"/>
              </w:rPr>
              <w:t xml:space="preserve">учебного материала </w:t>
            </w:r>
            <w:r w:rsidRPr="008E0A06">
              <w:rPr>
                <w:rFonts w:ascii="Times New Roman" w:hAnsi="Times New Roman"/>
                <w:b/>
                <w:bCs/>
                <w:sz w:val="24"/>
                <w:szCs w:val="24"/>
              </w:rPr>
              <w:t>и формы организации деятельности обучающихся</w:t>
            </w:r>
          </w:p>
        </w:tc>
        <w:tc>
          <w:tcPr>
            <w:tcW w:w="703" w:type="pct"/>
            <w:vAlign w:val="center"/>
          </w:tcPr>
          <w:p w14:paraId="1281DD62" w14:textId="77777777" w:rsidR="007403EA" w:rsidRPr="008E0A06" w:rsidRDefault="007403EA" w:rsidP="00AC57D3">
            <w:pPr>
              <w:spacing w:after="0" w:line="240" w:lineRule="auto"/>
              <w:jc w:val="center"/>
              <w:rPr>
                <w:rFonts w:ascii="Times New Roman" w:hAnsi="Times New Roman"/>
                <w:b/>
                <w:bCs/>
                <w:sz w:val="24"/>
                <w:szCs w:val="24"/>
              </w:rPr>
            </w:pPr>
            <w:r w:rsidRPr="008E0A06">
              <w:rPr>
                <w:rFonts w:ascii="Times New Roman" w:hAnsi="Times New Roman"/>
                <w:b/>
                <w:bCs/>
                <w:sz w:val="24"/>
                <w:szCs w:val="24"/>
              </w:rPr>
              <w:t xml:space="preserve">Объем, акад. ч / в том числе в форме практической подготовки, </w:t>
            </w:r>
            <w:proofErr w:type="spellStart"/>
            <w:r w:rsidRPr="008E0A06">
              <w:rPr>
                <w:rFonts w:ascii="Times New Roman" w:hAnsi="Times New Roman"/>
                <w:b/>
                <w:bCs/>
                <w:sz w:val="24"/>
                <w:szCs w:val="24"/>
              </w:rPr>
              <w:t>акад</w:t>
            </w:r>
            <w:proofErr w:type="spellEnd"/>
            <w:r w:rsidRPr="008E0A06">
              <w:rPr>
                <w:rFonts w:ascii="Times New Roman" w:hAnsi="Times New Roman"/>
                <w:b/>
                <w:bCs/>
                <w:sz w:val="24"/>
                <w:szCs w:val="24"/>
              </w:rPr>
              <w:t xml:space="preserve"> ч</w:t>
            </w:r>
          </w:p>
        </w:tc>
        <w:tc>
          <w:tcPr>
            <w:tcW w:w="749" w:type="pct"/>
            <w:vAlign w:val="center"/>
          </w:tcPr>
          <w:p w14:paraId="1B16C422" w14:textId="77777777" w:rsidR="007403EA" w:rsidRPr="008E0A06" w:rsidRDefault="007403EA" w:rsidP="00AC57D3">
            <w:pPr>
              <w:spacing w:after="0" w:line="240" w:lineRule="auto"/>
              <w:jc w:val="center"/>
              <w:rPr>
                <w:rFonts w:ascii="Times New Roman" w:hAnsi="Times New Roman"/>
                <w:b/>
                <w:bCs/>
                <w:sz w:val="24"/>
                <w:szCs w:val="24"/>
              </w:rPr>
            </w:pPr>
            <w:r w:rsidRPr="008E0A06">
              <w:rPr>
                <w:rFonts w:ascii="Times New Roman" w:hAnsi="Times New Roman"/>
                <w:b/>
                <w:bCs/>
                <w:sz w:val="24"/>
                <w:szCs w:val="24"/>
              </w:rPr>
              <w:t>Коды компетенций и личностных результатов, формированию которых способствует элемент программы</w:t>
            </w:r>
          </w:p>
        </w:tc>
      </w:tr>
      <w:tr w:rsidR="007403EA" w:rsidRPr="008E0A06" w14:paraId="684307C7" w14:textId="77777777" w:rsidTr="00AC57D3">
        <w:trPr>
          <w:trHeight w:val="20"/>
        </w:trPr>
        <w:tc>
          <w:tcPr>
            <w:tcW w:w="860" w:type="pct"/>
          </w:tcPr>
          <w:p w14:paraId="64E3337A" w14:textId="77777777" w:rsidR="007403EA" w:rsidRPr="008E0A06" w:rsidRDefault="007403EA" w:rsidP="00AC57D3">
            <w:pPr>
              <w:spacing w:after="0" w:line="240" w:lineRule="auto"/>
              <w:jc w:val="center"/>
              <w:rPr>
                <w:rFonts w:ascii="Times New Roman" w:hAnsi="Times New Roman"/>
                <w:b/>
                <w:bCs/>
                <w:i/>
                <w:iCs/>
                <w:sz w:val="24"/>
                <w:szCs w:val="24"/>
              </w:rPr>
            </w:pPr>
            <w:r w:rsidRPr="008E0A06">
              <w:rPr>
                <w:rFonts w:ascii="Times New Roman" w:hAnsi="Times New Roman"/>
                <w:b/>
                <w:bCs/>
                <w:i/>
                <w:iCs/>
                <w:sz w:val="24"/>
                <w:szCs w:val="24"/>
              </w:rPr>
              <w:t>1</w:t>
            </w:r>
          </w:p>
        </w:tc>
        <w:tc>
          <w:tcPr>
            <w:tcW w:w="2688" w:type="pct"/>
          </w:tcPr>
          <w:p w14:paraId="7B3AC913" w14:textId="77777777" w:rsidR="007403EA" w:rsidRPr="008E0A06" w:rsidRDefault="007403EA" w:rsidP="00AC57D3">
            <w:pPr>
              <w:spacing w:after="0" w:line="240" w:lineRule="auto"/>
              <w:jc w:val="center"/>
              <w:rPr>
                <w:rFonts w:ascii="Times New Roman" w:hAnsi="Times New Roman"/>
                <w:b/>
                <w:bCs/>
                <w:i/>
                <w:iCs/>
                <w:sz w:val="24"/>
                <w:szCs w:val="24"/>
              </w:rPr>
            </w:pPr>
            <w:r w:rsidRPr="008E0A06">
              <w:rPr>
                <w:rFonts w:ascii="Times New Roman" w:hAnsi="Times New Roman"/>
                <w:b/>
                <w:bCs/>
                <w:i/>
                <w:iCs/>
                <w:sz w:val="24"/>
                <w:szCs w:val="24"/>
              </w:rPr>
              <w:t>2</w:t>
            </w:r>
          </w:p>
        </w:tc>
        <w:tc>
          <w:tcPr>
            <w:tcW w:w="703" w:type="pct"/>
          </w:tcPr>
          <w:p w14:paraId="1940E47A" w14:textId="77777777" w:rsidR="007403EA" w:rsidRPr="008E0A06" w:rsidRDefault="007403EA" w:rsidP="00AC57D3">
            <w:pPr>
              <w:spacing w:after="0" w:line="240" w:lineRule="auto"/>
              <w:jc w:val="center"/>
              <w:rPr>
                <w:rFonts w:ascii="Times New Roman" w:hAnsi="Times New Roman"/>
                <w:b/>
                <w:bCs/>
                <w:iCs/>
                <w:sz w:val="24"/>
                <w:szCs w:val="24"/>
              </w:rPr>
            </w:pPr>
            <w:r w:rsidRPr="008E0A06">
              <w:rPr>
                <w:rFonts w:ascii="Times New Roman" w:hAnsi="Times New Roman"/>
                <w:b/>
                <w:bCs/>
                <w:iCs/>
                <w:sz w:val="24"/>
                <w:szCs w:val="24"/>
              </w:rPr>
              <w:t>3</w:t>
            </w:r>
          </w:p>
        </w:tc>
        <w:tc>
          <w:tcPr>
            <w:tcW w:w="749" w:type="pct"/>
          </w:tcPr>
          <w:p w14:paraId="6989D87C" w14:textId="77777777" w:rsidR="007403EA" w:rsidRPr="008E0A06" w:rsidRDefault="007403EA" w:rsidP="00AC57D3">
            <w:pPr>
              <w:spacing w:after="0" w:line="240" w:lineRule="auto"/>
              <w:jc w:val="center"/>
              <w:rPr>
                <w:rFonts w:ascii="Times New Roman" w:hAnsi="Times New Roman"/>
                <w:b/>
                <w:bCs/>
                <w:i/>
                <w:iCs/>
                <w:sz w:val="24"/>
                <w:szCs w:val="24"/>
              </w:rPr>
            </w:pPr>
            <w:r w:rsidRPr="008E0A06">
              <w:rPr>
                <w:rFonts w:ascii="Times New Roman" w:hAnsi="Times New Roman"/>
                <w:b/>
                <w:bCs/>
                <w:i/>
                <w:iCs/>
                <w:sz w:val="24"/>
                <w:szCs w:val="24"/>
              </w:rPr>
              <w:t>4</w:t>
            </w:r>
          </w:p>
        </w:tc>
      </w:tr>
      <w:tr w:rsidR="00641BEA" w:rsidRPr="008E0A06" w14:paraId="3D812516" w14:textId="77777777" w:rsidTr="00AC57D3">
        <w:trPr>
          <w:trHeight w:val="20"/>
        </w:trPr>
        <w:tc>
          <w:tcPr>
            <w:tcW w:w="3548" w:type="pct"/>
            <w:gridSpan w:val="2"/>
            <w:shd w:val="clear" w:color="auto" w:fill="auto"/>
          </w:tcPr>
          <w:p w14:paraId="6E8E4B5C" w14:textId="77777777" w:rsidR="00641BEA" w:rsidRPr="008E0A06" w:rsidRDefault="00641BEA" w:rsidP="00AC57D3">
            <w:pPr>
              <w:spacing w:after="0" w:line="240" w:lineRule="auto"/>
              <w:rPr>
                <w:rFonts w:ascii="Times New Roman" w:hAnsi="Times New Roman"/>
                <w:b/>
                <w:bCs/>
                <w:sz w:val="24"/>
                <w:szCs w:val="24"/>
              </w:rPr>
            </w:pPr>
            <w:r w:rsidRPr="008E0A06">
              <w:rPr>
                <w:rFonts w:ascii="Times New Roman" w:hAnsi="Times New Roman"/>
                <w:b/>
                <w:bCs/>
                <w:sz w:val="24"/>
                <w:szCs w:val="24"/>
              </w:rPr>
              <w:t>Раздел 1. Введение</w:t>
            </w:r>
          </w:p>
        </w:tc>
        <w:tc>
          <w:tcPr>
            <w:tcW w:w="703" w:type="pct"/>
            <w:shd w:val="clear" w:color="auto" w:fill="auto"/>
          </w:tcPr>
          <w:p w14:paraId="63EE021B" w14:textId="77777777" w:rsidR="00641BEA" w:rsidRPr="008E0A06" w:rsidRDefault="00641BEA" w:rsidP="00AC57D3">
            <w:pPr>
              <w:spacing w:after="0" w:line="240" w:lineRule="auto"/>
              <w:jc w:val="center"/>
              <w:rPr>
                <w:rFonts w:ascii="Times New Roman" w:hAnsi="Times New Roman"/>
                <w:b/>
                <w:bCs/>
                <w:iCs/>
                <w:sz w:val="24"/>
                <w:szCs w:val="24"/>
              </w:rPr>
            </w:pPr>
            <w:r w:rsidRPr="008E0A06">
              <w:rPr>
                <w:rFonts w:ascii="Times New Roman" w:hAnsi="Times New Roman"/>
                <w:b/>
                <w:bCs/>
                <w:iCs/>
                <w:sz w:val="24"/>
                <w:szCs w:val="24"/>
                <w:lang w:val="en-US"/>
              </w:rPr>
              <w:t>4</w:t>
            </w:r>
            <w:r w:rsidRPr="008E0A06">
              <w:rPr>
                <w:rFonts w:ascii="Times New Roman" w:hAnsi="Times New Roman"/>
                <w:b/>
                <w:bCs/>
                <w:iCs/>
                <w:sz w:val="24"/>
                <w:szCs w:val="24"/>
              </w:rPr>
              <w:t>/0</w:t>
            </w:r>
          </w:p>
        </w:tc>
        <w:tc>
          <w:tcPr>
            <w:tcW w:w="749" w:type="pct"/>
            <w:vMerge w:val="restart"/>
            <w:shd w:val="clear" w:color="auto" w:fill="auto"/>
          </w:tcPr>
          <w:p w14:paraId="3CD39F0C" w14:textId="77777777" w:rsidR="00641BEA" w:rsidRPr="008E0A06" w:rsidRDefault="00641BEA" w:rsidP="00AC57D3">
            <w:pPr>
              <w:spacing w:after="0" w:line="240" w:lineRule="auto"/>
              <w:jc w:val="both"/>
              <w:rPr>
                <w:rFonts w:ascii="Times New Roman" w:hAnsi="Times New Roman"/>
                <w:sz w:val="24"/>
                <w:szCs w:val="24"/>
              </w:rPr>
            </w:pPr>
            <w:r w:rsidRPr="008E0A06">
              <w:rPr>
                <w:rFonts w:ascii="Times New Roman" w:hAnsi="Times New Roman"/>
                <w:sz w:val="24"/>
                <w:szCs w:val="24"/>
              </w:rPr>
              <w:t>ПК 1.1, ПК 1.4, ПК 1.5, ПК 1.6, ПК 1.7, ПК 1.8, ПК 1.9, ПК 2.2, ПК 2.3, ПК 2.6, ПК 3.4, ПК 3.5, ОК 1, ОК 2, ОК 4, ОК 5, ОК 9</w:t>
            </w:r>
          </w:p>
          <w:p w14:paraId="1D897603" w14:textId="77777777" w:rsidR="00641BEA" w:rsidRPr="008E0A06" w:rsidRDefault="00641BEA" w:rsidP="00AC57D3">
            <w:pPr>
              <w:spacing w:after="0" w:line="240" w:lineRule="auto"/>
              <w:jc w:val="both"/>
              <w:rPr>
                <w:rFonts w:ascii="Times New Roman" w:hAnsi="Times New Roman"/>
                <w:sz w:val="24"/>
                <w:szCs w:val="24"/>
              </w:rPr>
            </w:pPr>
          </w:p>
        </w:tc>
      </w:tr>
      <w:tr w:rsidR="00641BEA" w:rsidRPr="008E0A06" w14:paraId="15A7ED63" w14:textId="77777777" w:rsidTr="00AC57D3">
        <w:trPr>
          <w:trHeight w:val="253"/>
        </w:trPr>
        <w:tc>
          <w:tcPr>
            <w:tcW w:w="860" w:type="pct"/>
            <w:vMerge w:val="restart"/>
            <w:shd w:val="clear" w:color="auto" w:fill="auto"/>
          </w:tcPr>
          <w:p w14:paraId="1E788839" w14:textId="77777777" w:rsidR="00641BEA" w:rsidRPr="008E0A06" w:rsidRDefault="00641BEA" w:rsidP="00AC57D3">
            <w:pPr>
              <w:spacing w:after="0" w:line="240" w:lineRule="auto"/>
              <w:rPr>
                <w:rFonts w:ascii="Times New Roman" w:hAnsi="Times New Roman"/>
                <w:b/>
                <w:bCs/>
                <w:sz w:val="24"/>
                <w:szCs w:val="24"/>
              </w:rPr>
            </w:pPr>
            <w:r w:rsidRPr="008E0A06">
              <w:rPr>
                <w:rFonts w:ascii="Times New Roman" w:hAnsi="Times New Roman"/>
                <w:b/>
                <w:bCs/>
                <w:sz w:val="24"/>
                <w:szCs w:val="24"/>
              </w:rPr>
              <w:t>Тема 1. Введение</w:t>
            </w:r>
          </w:p>
          <w:p w14:paraId="110EB446" w14:textId="77777777" w:rsidR="00641BEA" w:rsidRPr="008E0A06" w:rsidRDefault="00641BEA" w:rsidP="00AC57D3">
            <w:pPr>
              <w:spacing w:after="0" w:line="240" w:lineRule="auto"/>
              <w:rPr>
                <w:rFonts w:ascii="Times New Roman" w:hAnsi="Times New Roman"/>
                <w:sz w:val="24"/>
                <w:szCs w:val="24"/>
              </w:rPr>
            </w:pPr>
          </w:p>
        </w:tc>
        <w:tc>
          <w:tcPr>
            <w:tcW w:w="2688" w:type="pct"/>
            <w:shd w:val="clear" w:color="auto" w:fill="auto"/>
          </w:tcPr>
          <w:p w14:paraId="7C26926E" w14:textId="77777777" w:rsidR="00641BEA" w:rsidRPr="008E0A06" w:rsidRDefault="00641BEA" w:rsidP="00AC57D3">
            <w:pPr>
              <w:spacing w:after="0" w:line="240" w:lineRule="auto"/>
              <w:rPr>
                <w:rFonts w:ascii="Times New Roman" w:hAnsi="Times New Roman"/>
                <w:b/>
                <w:bCs/>
                <w:i/>
                <w:sz w:val="24"/>
                <w:szCs w:val="24"/>
              </w:rPr>
            </w:pPr>
            <w:r w:rsidRPr="008E0A06">
              <w:rPr>
                <w:rFonts w:ascii="Times New Roman" w:hAnsi="Times New Roman"/>
                <w:b/>
                <w:bCs/>
                <w:sz w:val="24"/>
                <w:szCs w:val="24"/>
              </w:rPr>
              <w:t xml:space="preserve">Содержание </w:t>
            </w:r>
          </w:p>
        </w:tc>
        <w:tc>
          <w:tcPr>
            <w:tcW w:w="703" w:type="pct"/>
            <w:shd w:val="clear" w:color="auto" w:fill="auto"/>
            <w:vAlign w:val="center"/>
          </w:tcPr>
          <w:p w14:paraId="6ECC7E38" w14:textId="77777777" w:rsidR="00641BEA" w:rsidRPr="008E0A06" w:rsidRDefault="00641BEA" w:rsidP="00AC57D3">
            <w:pPr>
              <w:spacing w:after="0" w:line="240" w:lineRule="auto"/>
              <w:jc w:val="center"/>
              <w:rPr>
                <w:rFonts w:ascii="Times New Roman" w:hAnsi="Times New Roman"/>
                <w:b/>
                <w:iCs/>
                <w:sz w:val="24"/>
                <w:szCs w:val="24"/>
                <w:lang w:val="en-US"/>
              </w:rPr>
            </w:pPr>
            <w:r w:rsidRPr="008E0A06">
              <w:rPr>
                <w:rFonts w:ascii="Times New Roman" w:hAnsi="Times New Roman"/>
                <w:b/>
                <w:iCs/>
                <w:sz w:val="24"/>
                <w:szCs w:val="24"/>
                <w:lang w:val="en-US"/>
              </w:rPr>
              <w:t>4</w:t>
            </w:r>
          </w:p>
        </w:tc>
        <w:tc>
          <w:tcPr>
            <w:tcW w:w="749" w:type="pct"/>
            <w:vMerge/>
            <w:shd w:val="clear" w:color="auto" w:fill="auto"/>
          </w:tcPr>
          <w:p w14:paraId="361318B7" w14:textId="77777777" w:rsidR="00641BEA" w:rsidRPr="008E0A06" w:rsidRDefault="00641BEA" w:rsidP="00AC57D3">
            <w:pPr>
              <w:spacing w:after="0" w:line="240" w:lineRule="auto"/>
              <w:jc w:val="both"/>
              <w:rPr>
                <w:rFonts w:ascii="Times New Roman" w:hAnsi="Times New Roman"/>
                <w:b/>
                <w:i/>
                <w:sz w:val="24"/>
                <w:szCs w:val="24"/>
                <w:lang w:val="en-US"/>
              </w:rPr>
            </w:pPr>
          </w:p>
        </w:tc>
      </w:tr>
      <w:tr w:rsidR="00641BEA" w:rsidRPr="008E0A06" w14:paraId="0C1B8E11" w14:textId="77777777" w:rsidTr="00AC57D3">
        <w:trPr>
          <w:trHeight w:val="205"/>
        </w:trPr>
        <w:tc>
          <w:tcPr>
            <w:tcW w:w="860" w:type="pct"/>
            <w:vMerge/>
            <w:shd w:val="clear" w:color="auto" w:fill="auto"/>
          </w:tcPr>
          <w:p w14:paraId="664ABEB0" w14:textId="77777777" w:rsidR="00641BEA" w:rsidRPr="008E0A06" w:rsidRDefault="00641BEA" w:rsidP="00AC57D3">
            <w:pPr>
              <w:spacing w:after="0" w:line="240" w:lineRule="auto"/>
              <w:rPr>
                <w:rFonts w:ascii="Times New Roman" w:hAnsi="Times New Roman"/>
                <w:b/>
                <w:bCs/>
                <w:i/>
                <w:sz w:val="24"/>
                <w:szCs w:val="24"/>
                <w:lang w:val="en-US"/>
              </w:rPr>
            </w:pPr>
          </w:p>
        </w:tc>
        <w:tc>
          <w:tcPr>
            <w:tcW w:w="2688" w:type="pct"/>
            <w:shd w:val="clear" w:color="auto" w:fill="auto"/>
          </w:tcPr>
          <w:p w14:paraId="5C8249F7" w14:textId="77777777" w:rsidR="00641BEA" w:rsidRPr="008E0A06" w:rsidRDefault="00641BEA" w:rsidP="00AC57D3">
            <w:pPr>
              <w:spacing w:after="0" w:line="240" w:lineRule="auto"/>
              <w:jc w:val="both"/>
              <w:rPr>
                <w:rFonts w:ascii="Times New Roman" w:hAnsi="Times New Roman"/>
                <w:b/>
                <w:bCs/>
                <w:sz w:val="24"/>
                <w:szCs w:val="24"/>
              </w:rPr>
            </w:pPr>
            <w:r w:rsidRPr="008E0A06">
              <w:rPr>
                <w:rFonts w:ascii="Times New Roman" w:hAnsi="Times New Roman"/>
                <w:b/>
                <w:bCs/>
                <w:sz w:val="24"/>
                <w:szCs w:val="24"/>
              </w:rPr>
              <w:t xml:space="preserve">1.  </w:t>
            </w:r>
            <w:r w:rsidRPr="008E0A06">
              <w:rPr>
                <w:rFonts w:ascii="Times New Roman" w:hAnsi="Times New Roman"/>
                <w:bCs/>
                <w:sz w:val="24"/>
                <w:szCs w:val="24"/>
              </w:rPr>
              <w:t xml:space="preserve">Цели и задачи дисциплины </w:t>
            </w:r>
          </w:p>
        </w:tc>
        <w:tc>
          <w:tcPr>
            <w:tcW w:w="703" w:type="pct"/>
            <w:shd w:val="clear" w:color="auto" w:fill="auto"/>
            <w:vAlign w:val="center"/>
          </w:tcPr>
          <w:p w14:paraId="0D5C7561" w14:textId="77777777" w:rsidR="00641BEA" w:rsidRPr="008E0A06" w:rsidRDefault="00641BEA" w:rsidP="00AC57D3">
            <w:pPr>
              <w:spacing w:after="0" w:line="240" w:lineRule="auto"/>
              <w:jc w:val="center"/>
              <w:rPr>
                <w:rFonts w:ascii="Times New Roman" w:hAnsi="Times New Roman"/>
                <w:bCs/>
                <w:iCs/>
                <w:sz w:val="24"/>
                <w:szCs w:val="24"/>
                <w:lang w:val="en-US"/>
              </w:rPr>
            </w:pPr>
            <w:r w:rsidRPr="008E0A06">
              <w:rPr>
                <w:rFonts w:ascii="Times New Roman" w:hAnsi="Times New Roman"/>
                <w:iCs/>
                <w:sz w:val="24"/>
                <w:szCs w:val="24"/>
                <w:lang w:val="en-US"/>
              </w:rPr>
              <w:t>4</w:t>
            </w:r>
          </w:p>
        </w:tc>
        <w:tc>
          <w:tcPr>
            <w:tcW w:w="749" w:type="pct"/>
            <w:vMerge/>
            <w:shd w:val="clear" w:color="auto" w:fill="auto"/>
          </w:tcPr>
          <w:p w14:paraId="2F0FCC40" w14:textId="77777777" w:rsidR="00641BEA" w:rsidRPr="008E0A06" w:rsidRDefault="00641BEA" w:rsidP="00AC57D3">
            <w:pPr>
              <w:spacing w:after="0" w:line="240" w:lineRule="auto"/>
              <w:jc w:val="both"/>
              <w:rPr>
                <w:rFonts w:ascii="Times New Roman" w:hAnsi="Times New Roman"/>
                <w:b/>
                <w:bCs/>
                <w:i/>
                <w:sz w:val="24"/>
                <w:szCs w:val="24"/>
              </w:rPr>
            </w:pPr>
          </w:p>
        </w:tc>
      </w:tr>
      <w:tr w:rsidR="00641BEA" w:rsidRPr="008E0A06" w14:paraId="3850BCF4" w14:textId="77777777" w:rsidTr="00AC57D3">
        <w:trPr>
          <w:trHeight w:val="209"/>
        </w:trPr>
        <w:tc>
          <w:tcPr>
            <w:tcW w:w="860" w:type="pct"/>
            <w:vMerge/>
            <w:shd w:val="clear" w:color="auto" w:fill="auto"/>
          </w:tcPr>
          <w:p w14:paraId="1825DB59" w14:textId="77777777" w:rsidR="00641BEA" w:rsidRPr="008E0A06" w:rsidRDefault="00641BEA" w:rsidP="00AC57D3">
            <w:pPr>
              <w:spacing w:after="0" w:line="240" w:lineRule="auto"/>
              <w:rPr>
                <w:rFonts w:ascii="Times New Roman" w:hAnsi="Times New Roman"/>
                <w:b/>
                <w:bCs/>
                <w:i/>
                <w:sz w:val="24"/>
                <w:szCs w:val="24"/>
              </w:rPr>
            </w:pPr>
          </w:p>
        </w:tc>
        <w:tc>
          <w:tcPr>
            <w:tcW w:w="2688" w:type="pct"/>
            <w:shd w:val="clear" w:color="auto" w:fill="auto"/>
          </w:tcPr>
          <w:p w14:paraId="7F5CAF82" w14:textId="77777777" w:rsidR="00641BEA" w:rsidRPr="008E0A06" w:rsidRDefault="00641BEA" w:rsidP="00AC57D3">
            <w:pPr>
              <w:spacing w:after="0" w:line="240" w:lineRule="auto"/>
              <w:jc w:val="both"/>
              <w:rPr>
                <w:rFonts w:ascii="Times New Roman" w:hAnsi="Times New Roman"/>
                <w:b/>
                <w:bCs/>
                <w:sz w:val="24"/>
                <w:szCs w:val="24"/>
              </w:rPr>
            </w:pPr>
            <w:r w:rsidRPr="008E0A06">
              <w:rPr>
                <w:rFonts w:ascii="Times New Roman" w:hAnsi="Times New Roman"/>
                <w:b/>
                <w:bCs/>
                <w:sz w:val="24"/>
                <w:szCs w:val="24"/>
              </w:rPr>
              <w:t>В том числе практических и лабораторных занятий</w:t>
            </w:r>
          </w:p>
        </w:tc>
        <w:tc>
          <w:tcPr>
            <w:tcW w:w="703" w:type="pct"/>
            <w:shd w:val="clear" w:color="auto" w:fill="auto"/>
            <w:vAlign w:val="center"/>
          </w:tcPr>
          <w:p w14:paraId="21C607B0" w14:textId="77777777" w:rsidR="00641BEA" w:rsidRPr="008E0A06" w:rsidRDefault="00641BEA" w:rsidP="00AC57D3">
            <w:pPr>
              <w:spacing w:after="0" w:line="240" w:lineRule="auto"/>
              <w:jc w:val="center"/>
              <w:rPr>
                <w:rFonts w:ascii="Times New Roman" w:hAnsi="Times New Roman"/>
                <w:b/>
                <w:iCs/>
                <w:sz w:val="24"/>
                <w:szCs w:val="24"/>
              </w:rPr>
            </w:pPr>
            <w:r w:rsidRPr="008E0A06">
              <w:rPr>
                <w:rFonts w:ascii="Times New Roman" w:hAnsi="Times New Roman"/>
                <w:b/>
                <w:iCs/>
                <w:sz w:val="24"/>
                <w:szCs w:val="24"/>
              </w:rPr>
              <w:t>-</w:t>
            </w:r>
          </w:p>
        </w:tc>
        <w:tc>
          <w:tcPr>
            <w:tcW w:w="749" w:type="pct"/>
            <w:vMerge/>
            <w:shd w:val="clear" w:color="auto" w:fill="auto"/>
          </w:tcPr>
          <w:p w14:paraId="4521AF59" w14:textId="77777777" w:rsidR="00641BEA" w:rsidRPr="008E0A06" w:rsidRDefault="00641BEA" w:rsidP="00AC57D3">
            <w:pPr>
              <w:spacing w:after="0" w:line="240" w:lineRule="auto"/>
              <w:jc w:val="both"/>
              <w:rPr>
                <w:rFonts w:ascii="Times New Roman" w:hAnsi="Times New Roman"/>
                <w:b/>
                <w:bCs/>
                <w:i/>
                <w:sz w:val="24"/>
                <w:szCs w:val="24"/>
              </w:rPr>
            </w:pPr>
          </w:p>
        </w:tc>
      </w:tr>
      <w:tr w:rsidR="00641BEA" w:rsidRPr="008E0A06" w14:paraId="2A354382" w14:textId="77777777" w:rsidTr="00AC57D3">
        <w:trPr>
          <w:trHeight w:val="305"/>
        </w:trPr>
        <w:tc>
          <w:tcPr>
            <w:tcW w:w="860" w:type="pct"/>
            <w:vMerge/>
            <w:shd w:val="clear" w:color="auto" w:fill="auto"/>
          </w:tcPr>
          <w:p w14:paraId="0C6DAB65" w14:textId="77777777" w:rsidR="00641BEA" w:rsidRPr="008E0A06" w:rsidRDefault="00641BEA" w:rsidP="00AC57D3">
            <w:pPr>
              <w:spacing w:after="0" w:line="240" w:lineRule="auto"/>
              <w:rPr>
                <w:rFonts w:ascii="Times New Roman" w:hAnsi="Times New Roman"/>
                <w:b/>
                <w:bCs/>
                <w:i/>
                <w:sz w:val="24"/>
                <w:szCs w:val="24"/>
              </w:rPr>
            </w:pPr>
          </w:p>
        </w:tc>
        <w:tc>
          <w:tcPr>
            <w:tcW w:w="2688" w:type="pct"/>
            <w:shd w:val="clear" w:color="auto" w:fill="auto"/>
          </w:tcPr>
          <w:p w14:paraId="6654F17E" w14:textId="77777777" w:rsidR="00641BEA" w:rsidRPr="008E0A06" w:rsidRDefault="00641BEA" w:rsidP="00AC57D3">
            <w:pPr>
              <w:spacing w:after="0" w:line="240" w:lineRule="auto"/>
              <w:jc w:val="both"/>
              <w:rPr>
                <w:rFonts w:ascii="Times New Roman" w:hAnsi="Times New Roman"/>
                <w:b/>
                <w:bCs/>
                <w:sz w:val="24"/>
                <w:szCs w:val="24"/>
              </w:rPr>
            </w:pPr>
            <w:r w:rsidRPr="008E0A06">
              <w:rPr>
                <w:rFonts w:ascii="Times New Roman" w:hAnsi="Times New Roman"/>
                <w:b/>
                <w:bCs/>
                <w:sz w:val="24"/>
                <w:szCs w:val="24"/>
              </w:rPr>
              <w:t>Самостоятельная работа</w:t>
            </w:r>
          </w:p>
        </w:tc>
        <w:tc>
          <w:tcPr>
            <w:tcW w:w="703" w:type="pct"/>
            <w:shd w:val="clear" w:color="auto" w:fill="auto"/>
            <w:vAlign w:val="center"/>
          </w:tcPr>
          <w:p w14:paraId="63C16AA1" w14:textId="77777777" w:rsidR="00641BEA" w:rsidRPr="008E0A06" w:rsidRDefault="00641BEA" w:rsidP="00AC57D3">
            <w:pPr>
              <w:spacing w:after="0" w:line="240" w:lineRule="auto"/>
              <w:jc w:val="center"/>
              <w:rPr>
                <w:rFonts w:ascii="Times New Roman" w:hAnsi="Times New Roman"/>
                <w:iCs/>
                <w:sz w:val="24"/>
                <w:szCs w:val="24"/>
              </w:rPr>
            </w:pPr>
            <w:r w:rsidRPr="008E0A06">
              <w:rPr>
                <w:rFonts w:ascii="Times New Roman" w:hAnsi="Times New Roman"/>
                <w:b/>
                <w:iCs/>
                <w:sz w:val="24"/>
                <w:szCs w:val="24"/>
                <w:lang w:val="en-US"/>
              </w:rPr>
              <w:t>-</w:t>
            </w:r>
          </w:p>
        </w:tc>
        <w:tc>
          <w:tcPr>
            <w:tcW w:w="749" w:type="pct"/>
            <w:vMerge/>
            <w:shd w:val="clear" w:color="auto" w:fill="auto"/>
          </w:tcPr>
          <w:p w14:paraId="0E2485FF" w14:textId="77777777" w:rsidR="00641BEA" w:rsidRPr="008E0A06" w:rsidRDefault="00641BEA" w:rsidP="00AC57D3">
            <w:pPr>
              <w:spacing w:after="0" w:line="240" w:lineRule="auto"/>
              <w:jc w:val="both"/>
              <w:rPr>
                <w:rFonts w:ascii="Times New Roman" w:hAnsi="Times New Roman"/>
                <w:b/>
                <w:bCs/>
                <w:i/>
                <w:sz w:val="24"/>
                <w:szCs w:val="24"/>
              </w:rPr>
            </w:pPr>
          </w:p>
        </w:tc>
      </w:tr>
      <w:tr w:rsidR="00641BEA" w:rsidRPr="008E0A06" w14:paraId="3F804060" w14:textId="77777777" w:rsidTr="00AC57D3">
        <w:trPr>
          <w:trHeight w:val="20"/>
        </w:trPr>
        <w:tc>
          <w:tcPr>
            <w:tcW w:w="860" w:type="pct"/>
            <w:shd w:val="clear" w:color="auto" w:fill="auto"/>
            <w:vAlign w:val="center"/>
          </w:tcPr>
          <w:p w14:paraId="586B8AB9" w14:textId="77777777" w:rsidR="00641BEA" w:rsidRPr="008E0A06" w:rsidRDefault="00641BEA" w:rsidP="00AC57D3">
            <w:pPr>
              <w:spacing w:after="0" w:line="240" w:lineRule="auto"/>
              <w:rPr>
                <w:rFonts w:ascii="Times New Roman" w:hAnsi="Times New Roman"/>
                <w:b/>
                <w:bCs/>
                <w:sz w:val="24"/>
                <w:szCs w:val="24"/>
              </w:rPr>
            </w:pPr>
            <w:r w:rsidRPr="008E0A06">
              <w:rPr>
                <w:rFonts w:ascii="Times New Roman" w:hAnsi="Times New Roman"/>
                <w:b/>
                <w:bCs/>
                <w:sz w:val="24"/>
                <w:szCs w:val="24"/>
              </w:rPr>
              <w:t xml:space="preserve">Раздел 2 </w:t>
            </w:r>
          </w:p>
        </w:tc>
        <w:tc>
          <w:tcPr>
            <w:tcW w:w="2688" w:type="pct"/>
            <w:shd w:val="clear" w:color="auto" w:fill="auto"/>
            <w:vAlign w:val="center"/>
          </w:tcPr>
          <w:p w14:paraId="30B5B366" w14:textId="77777777" w:rsidR="00641BEA" w:rsidRPr="008E0A06" w:rsidRDefault="00641BEA" w:rsidP="00AC57D3">
            <w:pPr>
              <w:spacing w:after="0" w:line="240" w:lineRule="auto"/>
              <w:rPr>
                <w:rFonts w:ascii="Times New Roman" w:hAnsi="Times New Roman"/>
                <w:b/>
                <w:bCs/>
                <w:sz w:val="24"/>
                <w:szCs w:val="24"/>
              </w:rPr>
            </w:pPr>
            <w:r w:rsidRPr="008E0A06">
              <w:rPr>
                <w:rFonts w:ascii="Times New Roman" w:hAnsi="Times New Roman"/>
                <w:b/>
                <w:bCs/>
                <w:sz w:val="24"/>
                <w:szCs w:val="24"/>
              </w:rPr>
              <w:t>Изучение логических схем</w:t>
            </w:r>
          </w:p>
        </w:tc>
        <w:tc>
          <w:tcPr>
            <w:tcW w:w="703" w:type="pct"/>
            <w:shd w:val="clear" w:color="auto" w:fill="auto"/>
            <w:vAlign w:val="center"/>
          </w:tcPr>
          <w:p w14:paraId="45B021E0" w14:textId="7F8147C7" w:rsidR="00641BEA" w:rsidRPr="008E0A06" w:rsidRDefault="00641BEA" w:rsidP="00AC57D3">
            <w:pPr>
              <w:spacing w:after="0" w:line="240" w:lineRule="auto"/>
              <w:jc w:val="center"/>
              <w:rPr>
                <w:rFonts w:ascii="Times New Roman" w:hAnsi="Times New Roman"/>
                <w:b/>
                <w:sz w:val="24"/>
                <w:szCs w:val="24"/>
                <w:lang w:val="en-US"/>
              </w:rPr>
            </w:pPr>
            <w:r>
              <w:rPr>
                <w:rFonts w:ascii="Times New Roman" w:hAnsi="Times New Roman"/>
                <w:b/>
                <w:sz w:val="24"/>
                <w:szCs w:val="24"/>
                <w:lang w:val="en-US"/>
              </w:rPr>
              <w:t>22</w:t>
            </w:r>
            <w:r w:rsidRPr="008E0A06">
              <w:rPr>
                <w:rFonts w:ascii="Times New Roman" w:hAnsi="Times New Roman"/>
                <w:b/>
                <w:sz w:val="24"/>
                <w:szCs w:val="24"/>
                <w:lang w:val="en-US"/>
              </w:rPr>
              <w:t>/8</w:t>
            </w:r>
          </w:p>
        </w:tc>
        <w:tc>
          <w:tcPr>
            <w:tcW w:w="749" w:type="pct"/>
            <w:vMerge/>
            <w:shd w:val="clear" w:color="auto" w:fill="auto"/>
            <w:vAlign w:val="center"/>
          </w:tcPr>
          <w:p w14:paraId="111075B4" w14:textId="77777777" w:rsidR="00641BEA" w:rsidRPr="008E0A06" w:rsidRDefault="00641BEA" w:rsidP="00AC57D3">
            <w:pPr>
              <w:spacing w:after="0" w:line="240" w:lineRule="auto"/>
              <w:jc w:val="both"/>
              <w:rPr>
                <w:rFonts w:ascii="Times New Roman" w:hAnsi="Times New Roman"/>
                <w:b/>
                <w:sz w:val="24"/>
                <w:szCs w:val="24"/>
                <w:lang w:val="en-US"/>
              </w:rPr>
            </w:pPr>
          </w:p>
        </w:tc>
      </w:tr>
      <w:tr w:rsidR="00641BEA" w:rsidRPr="008E0A06" w14:paraId="2E44016C" w14:textId="77777777" w:rsidTr="00AC57D3">
        <w:trPr>
          <w:trHeight w:val="253"/>
        </w:trPr>
        <w:tc>
          <w:tcPr>
            <w:tcW w:w="860" w:type="pct"/>
            <w:vMerge w:val="restart"/>
            <w:shd w:val="clear" w:color="auto" w:fill="auto"/>
          </w:tcPr>
          <w:p w14:paraId="36326F61" w14:textId="77777777" w:rsidR="00641BEA" w:rsidRPr="008E0A06" w:rsidRDefault="00641BEA" w:rsidP="00AC57D3">
            <w:pPr>
              <w:spacing w:after="0" w:line="240" w:lineRule="auto"/>
              <w:rPr>
                <w:rFonts w:ascii="Times New Roman" w:hAnsi="Times New Roman"/>
                <w:b/>
                <w:bCs/>
                <w:sz w:val="24"/>
                <w:szCs w:val="24"/>
              </w:rPr>
            </w:pPr>
            <w:r w:rsidRPr="008E0A06">
              <w:rPr>
                <w:rFonts w:ascii="Times New Roman" w:hAnsi="Times New Roman"/>
                <w:b/>
                <w:bCs/>
                <w:sz w:val="24"/>
                <w:szCs w:val="24"/>
              </w:rPr>
              <w:t>Тема 2.1</w:t>
            </w:r>
            <w:r w:rsidRPr="008E0A06">
              <w:rPr>
                <w:b/>
                <w:bCs/>
                <w:sz w:val="24"/>
                <w:szCs w:val="24"/>
              </w:rPr>
              <w:t xml:space="preserve"> </w:t>
            </w:r>
            <w:r w:rsidRPr="008E0A06">
              <w:rPr>
                <w:rFonts w:ascii="Times New Roman" w:hAnsi="Times New Roman"/>
                <w:b/>
                <w:bCs/>
                <w:sz w:val="24"/>
                <w:szCs w:val="24"/>
              </w:rPr>
              <w:t xml:space="preserve">Алгебра логики </w:t>
            </w:r>
          </w:p>
        </w:tc>
        <w:tc>
          <w:tcPr>
            <w:tcW w:w="2688" w:type="pct"/>
            <w:shd w:val="clear" w:color="auto" w:fill="auto"/>
          </w:tcPr>
          <w:p w14:paraId="47E7A12C" w14:textId="77777777" w:rsidR="00641BEA" w:rsidRPr="008E0A06" w:rsidRDefault="00641BEA" w:rsidP="00AC57D3">
            <w:pPr>
              <w:spacing w:after="0" w:line="240" w:lineRule="auto"/>
              <w:rPr>
                <w:rFonts w:ascii="Times New Roman" w:hAnsi="Times New Roman"/>
                <w:b/>
                <w:bCs/>
                <w:sz w:val="24"/>
                <w:szCs w:val="24"/>
              </w:rPr>
            </w:pPr>
            <w:r>
              <w:rPr>
                <w:rFonts w:ascii="Times New Roman" w:hAnsi="Times New Roman"/>
                <w:b/>
                <w:bCs/>
                <w:sz w:val="24"/>
                <w:szCs w:val="24"/>
              </w:rPr>
              <w:t>Содержание</w:t>
            </w:r>
            <w:r w:rsidRPr="008E0A06">
              <w:rPr>
                <w:rFonts w:ascii="Times New Roman" w:hAnsi="Times New Roman"/>
                <w:b/>
                <w:bCs/>
                <w:sz w:val="24"/>
                <w:szCs w:val="24"/>
              </w:rPr>
              <w:t xml:space="preserve"> </w:t>
            </w:r>
          </w:p>
        </w:tc>
        <w:tc>
          <w:tcPr>
            <w:tcW w:w="703" w:type="pct"/>
            <w:shd w:val="clear" w:color="auto" w:fill="auto"/>
            <w:vAlign w:val="center"/>
          </w:tcPr>
          <w:p w14:paraId="1C1EF306" w14:textId="3984FB6F" w:rsidR="00641BEA" w:rsidRPr="008E0A06" w:rsidRDefault="00641BEA" w:rsidP="00AC57D3">
            <w:pPr>
              <w:spacing w:after="0" w:line="240" w:lineRule="auto"/>
              <w:jc w:val="center"/>
              <w:rPr>
                <w:rFonts w:ascii="Times New Roman" w:hAnsi="Times New Roman"/>
                <w:b/>
                <w:sz w:val="24"/>
                <w:szCs w:val="24"/>
              </w:rPr>
            </w:pPr>
            <w:r>
              <w:rPr>
                <w:rFonts w:ascii="Times New Roman" w:hAnsi="Times New Roman"/>
                <w:b/>
                <w:sz w:val="24"/>
                <w:szCs w:val="24"/>
                <w:lang w:val="en-US"/>
              </w:rPr>
              <w:t>8</w:t>
            </w:r>
          </w:p>
        </w:tc>
        <w:tc>
          <w:tcPr>
            <w:tcW w:w="749" w:type="pct"/>
            <w:vMerge/>
            <w:shd w:val="clear" w:color="auto" w:fill="auto"/>
          </w:tcPr>
          <w:p w14:paraId="6A5DDF14" w14:textId="77777777" w:rsidR="00641BEA" w:rsidRPr="008E0A06" w:rsidRDefault="00641BEA" w:rsidP="00AC57D3">
            <w:pPr>
              <w:spacing w:after="0" w:line="240" w:lineRule="auto"/>
              <w:jc w:val="both"/>
              <w:rPr>
                <w:rFonts w:ascii="Times New Roman" w:hAnsi="Times New Roman"/>
                <w:b/>
                <w:sz w:val="24"/>
                <w:szCs w:val="24"/>
              </w:rPr>
            </w:pPr>
          </w:p>
        </w:tc>
      </w:tr>
      <w:tr w:rsidR="00641BEA" w:rsidRPr="008E0A06" w14:paraId="578CD1B1" w14:textId="77777777" w:rsidTr="00AC57D3">
        <w:trPr>
          <w:trHeight w:val="20"/>
        </w:trPr>
        <w:tc>
          <w:tcPr>
            <w:tcW w:w="860" w:type="pct"/>
            <w:vMerge/>
            <w:shd w:val="clear" w:color="auto" w:fill="auto"/>
          </w:tcPr>
          <w:p w14:paraId="01F74915" w14:textId="77777777" w:rsidR="00641BEA" w:rsidRPr="008E0A06" w:rsidRDefault="00641BEA" w:rsidP="00AC57D3">
            <w:pPr>
              <w:spacing w:after="0" w:line="240" w:lineRule="auto"/>
              <w:rPr>
                <w:rFonts w:ascii="Times New Roman" w:hAnsi="Times New Roman"/>
                <w:b/>
                <w:bCs/>
                <w:sz w:val="24"/>
                <w:szCs w:val="24"/>
              </w:rPr>
            </w:pPr>
          </w:p>
        </w:tc>
        <w:tc>
          <w:tcPr>
            <w:tcW w:w="2688" w:type="pct"/>
            <w:shd w:val="clear" w:color="auto" w:fill="auto"/>
            <w:vAlign w:val="center"/>
          </w:tcPr>
          <w:p w14:paraId="06BB4AA1" w14:textId="77777777" w:rsidR="00641BEA" w:rsidRPr="008E0A06" w:rsidRDefault="00641BEA" w:rsidP="00AC57D3">
            <w:pPr>
              <w:spacing w:after="0" w:line="240" w:lineRule="auto"/>
              <w:rPr>
                <w:rFonts w:ascii="Times New Roman" w:hAnsi="Times New Roman"/>
                <w:bCs/>
                <w:sz w:val="24"/>
                <w:szCs w:val="24"/>
              </w:rPr>
            </w:pPr>
            <w:r w:rsidRPr="008E0A06">
              <w:rPr>
                <w:rFonts w:ascii="Times New Roman" w:hAnsi="Times New Roman"/>
                <w:bCs/>
                <w:sz w:val="24"/>
                <w:szCs w:val="24"/>
              </w:rPr>
              <w:t>1. Основные логические операции (вентили).</w:t>
            </w:r>
          </w:p>
        </w:tc>
        <w:tc>
          <w:tcPr>
            <w:tcW w:w="703" w:type="pct"/>
            <w:shd w:val="clear" w:color="auto" w:fill="auto"/>
            <w:vAlign w:val="center"/>
          </w:tcPr>
          <w:p w14:paraId="5A2AA51B" w14:textId="3F8F3841" w:rsidR="00641BEA" w:rsidRPr="008E0A06" w:rsidRDefault="00641BEA" w:rsidP="00AC57D3">
            <w:pPr>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749" w:type="pct"/>
            <w:vMerge/>
            <w:shd w:val="clear" w:color="auto" w:fill="auto"/>
          </w:tcPr>
          <w:p w14:paraId="310CEA7F" w14:textId="77777777" w:rsidR="00641BEA" w:rsidRPr="008E0A06" w:rsidRDefault="00641BEA" w:rsidP="00AC57D3">
            <w:pPr>
              <w:spacing w:after="0" w:line="240" w:lineRule="auto"/>
              <w:jc w:val="both"/>
              <w:rPr>
                <w:rFonts w:ascii="Times New Roman" w:hAnsi="Times New Roman"/>
                <w:b/>
                <w:sz w:val="24"/>
                <w:szCs w:val="24"/>
              </w:rPr>
            </w:pPr>
          </w:p>
        </w:tc>
      </w:tr>
      <w:tr w:rsidR="00641BEA" w:rsidRPr="008E0A06" w14:paraId="4EAAD647" w14:textId="77777777" w:rsidTr="00AC57D3">
        <w:trPr>
          <w:trHeight w:val="261"/>
        </w:trPr>
        <w:tc>
          <w:tcPr>
            <w:tcW w:w="860" w:type="pct"/>
            <w:vMerge/>
            <w:shd w:val="clear" w:color="auto" w:fill="auto"/>
          </w:tcPr>
          <w:p w14:paraId="50555F0C" w14:textId="77777777" w:rsidR="00641BEA" w:rsidRPr="008E0A06" w:rsidRDefault="00641BEA" w:rsidP="00AC57D3">
            <w:pPr>
              <w:spacing w:after="0" w:line="240" w:lineRule="auto"/>
              <w:rPr>
                <w:rFonts w:ascii="Times New Roman" w:hAnsi="Times New Roman"/>
                <w:b/>
                <w:bCs/>
                <w:sz w:val="24"/>
                <w:szCs w:val="24"/>
              </w:rPr>
            </w:pPr>
          </w:p>
        </w:tc>
        <w:tc>
          <w:tcPr>
            <w:tcW w:w="2688" w:type="pct"/>
            <w:shd w:val="clear" w:color="auto" w:fill="auto"/>
          </w:tcPr>
          <w:p w14:paraId="762C30D7" w14:textId="77777777" w:rsidR="00641BEA" w:rsidRPr="008E0A06" w:rsidRDefault="00641BEA" w:rsidP="00AC57D3">
            <w:pPr>
              <w:spacing w:after="0" w:line="240" w:lineRule="auto"/>
              <w:jc w:val="both"/>
              <w:rPr>
                <w:rFonts w:ascii="Times New Roman" w:hAnsi="Times New Roman"/>
                <w:b/>
                <w:i/>
                <w:sz w:val="24"/>
                <w:szCs w:val="24"/>
              </w:rPr>
            </w:pPr>
            <w:r w:rsidRPr="008E0A06">
              <w:rPr>
                <w:rFonts w:ascii="Times New Roman" w:hAnsi="Times New Roman"/>
                <w:b/>
                <w:bCs/>
                <w:sz w:val="24"/>
                <w:szCs w:val="24"/>
              </w:rPr>
              <w:t>В том числе лабораторных работ</w:t>
            </w:r>
          </w:p>
        </w:tc>
        <w:tc>
          <w:tcPr>
            <w:tcW w:w="703" w:type="pct"/>
            <w:shd w:val="clear" w:color="auto" w:fill="auto"/>
            <w:vAlign w:val="center"/>
          </w:tcPr>
          <w:p w14:paraId="185A8E03" w14:textId="77777777" w:rsidR="00641BEA" w:rsidRPr="008E0A06" w:rsidRDefault="00641BEA" w:rsidP="00AC57D3">
            <w:pPr>
              <w:spacing w:after="0" w:line="240" w:lineRule="auto"/>
              <w:jc w:val="center"/>
              <w:rPr>
                <w:rFonts w:ascii="Times New Roman" w:hAnsi="Times New Roman"/>
                <w:b/>
                <w:sz w:val="24"/>
                <w:szCs w:val="24"/>
                <w:lang w:val="en-US"/>
              </w:rPr>
            </w:pPr>
            <w:r w:rsidRPr="008E0A06">
              <w:rPr>
                <w:rFonts w:ascii="Times New Roman" w:hAnsi="Times New Roman"/>
                <w:b/>
                <w:sz w:val="24"/>
                <w:szCs w:val="24"/>
                <w:lang w:val="en-US"/>
              </w:rPr>
              <w:t>4</w:t>
            </w:r>
          </w:p>
        </w:tc>
        <w:tc>
          <w:tcPr>
            <w:tcW w:w="749" w:type="pct"/>
            <w:vMerge/>
            <w:shd w:val="clear" w:color="auto" w:fill="auto"/>
          </w:tcPr>
          <w:p w14:paraId="6506BDC3" w14:textId="77777777" w:rsidR="00641BEA" w:rsidRPr="008E0A06" w:rsidRDefault="00641BEA" w:rsidP="00AC57D3">
            <w:pPr>
              <w:spacing w:after="0" w:line="240" w:lineRule="auto"/>
              <w:jc w:val="both"/>
              <w:rPr>
                <w:rFonts w:ascii="Times New Roman" w:hAnsi="Times New Roman"/>
                <w:b/>
                <w:sz w:val="24"/>
                <w:szCs w:val="24"/>
              </w:rPr>
            </w:pPr>
          </w:p>
        </w:tc>
      </w:tr>
      <w:tr w:rsidR="00641BEA" w:rsidRPr="008E0A06" w14:paraId="375524C0" w14:textId="77777777" w:rsidTr="00AC57D3">
        <w:trPr>
          <w:trHeight w:val="20"/>
        </w:trPr>
        <w:tc>
          <w:tcPr>
            <w:tcW w:w="860" w:type="pct"/>
            <w:vMerge/>
            <w:shd w:val="clear" w:color="auto" w:fill="auto"/>
          </w:tcPr>
          <w:p w14:paraId="0AEB45FA" w14:textId="77777777" w:rsidR="00641BEA" w:rsidRPr="008E0A06" w:rsidRDefault="00641BEA" w:rsidP="00AC57D3">
            <w:pPr>
              <w:spacing w:after="0" w:line="240" w:lineRule="auto"/>
              <w:rPr>
                <w:rFonts w:ascii="Times New Roman" w:hAnsi="Times New Roman"/>
                <w:b/>
                <w:bCs/>
                <w:sz w:val="24"/>
                <w:szCs w:val="24"/>
              </w:rPr>
            </w:pPr>
          </w:p>
        </w:tc>
        <w:tc>
          <w:tcPr>
            <w:tcW w:w="2688" w:type="pct"/>
            <w:shd w:val="clear" w:color="auto" w:fill="auto"/>
            <w:vAlign w:val="center"/>
          </w:tcPr>
          <w:p w14:paraId="7EE835AC" w14:textId="77777777" w:rsidR="00641BEA" w:rsidRPr="008E0A06" w:rsidRDefault="00641BEA" w:rsidP="00AC57D3">
            <w:pPr>
              <w:spacing w:after="0" w:line="240" w:lineRule="auto"/>
              <w:rPr>
                <w:rFonts w:ascii="Times New Roman" w:hAnsi="Times New Roman"/>
                <w:bCs/>
                <w:sz w:val="24"/>
                <w:szCs w:val="24"/>
              </w:rPr>
            </w:pPr>
            <w:r w:rsidRPr="008E0A06">
              <w:rPr>
                <w:rFonts w:ascii="Times New Roman" w:hAnsi="Times New Roman"/>
                <w:bCs/>
                <w:sz w:val="24"/>
                <w:szCs w:val="24"/>
              </w:rPr>
              <w:t>1. Лабораторная работа №1. Решения типовых задач «Основные логические операции (вентили)».</w:t>
            </w:r>
          </w:p>
        </w:tc>
        <w:tc>
          <w:tcPr>
            <w:tcW w:w="703" w:type="pct"/>
            <w:shd w:val="clear" w:color="auto" w:fill="auto"/>
            <w:vAlign w:val="center"/>
          </w:tcPr>
          <w:p w14:paraId="2D600DFB" w14:textId="77777777" w:rsidR="00641BEA" w:rsidRPr="008E0A06" w:rsidRDefault="00641BEA" w:rsidP="00AC57D3">
            <w:pPr>
              <w:spacing w:after="0" w:line="240" w:lineRule="auto"/>
              <w:jc w:val="center"/>
              <w:rPr>
                <w:rFonts w:ascii="Times New Roman" w:hAnsi="Times New Roman"/>
                <w:sz w:val="24"/>
                <w:szCs w:val="24"/>
                <w:lang w:val="en-US"/>
              </w:rPr>
            </w:pPr>
            <w:r w:rsidRPr="008E0A06">
              <w:rPr>
                <w:rFonts w:ascii="Times New Roman" w:hAnsi="Times New Roman"/>
                <w:sz w:val="24"/>
                <w:szCs w:val="24"/>
                <w:lang w:val="en-US"/>
              </w:rPr>
              <w:t>2</w:t>
            </w:r>
          </w:p>
        </w:tc>
        <w:tc>
          <w:tcPr>
            <w:tcW w:w="749" w:type="pct"/>
            <w:vMerge/>
            <w:shd w:val="clear" w:color="auto" w:fill="auto"/>
          </w:tcPr>
          <w:p w14:paraId="590531D2" w14:textId="77777777" w:rsidR="00641BEA" w:rsidRPr="008E0A06" w:rsidRDefault="00641BEA" w:rsidP="00AC57D3">
            <w:pPr>
              <w:spacing w:after="0" w:line="240" w:lineRule="auto"/>
              <w:jc w:val="both"/>
              <w:rPr>
                <w:rFonts w:ascii="Times New Roman" w:hAnsi="Times New Roman"/>
                <w:b/>
                <w:sz w:val="24"/>
                <w:szCs w:val="24"/>
              </w:rPr>
            </w:pPr>
          </w:p>
        </w:tc>
      </w:tr>
      <w:tr w:rsidR="00641BEA" w:rsidRPr="008E0A06" w14:paraId="59699C8A" w14:textId="77777777" w:rsidTr="00AC57D3">
        <w:trPr>
          <w:trHeight w:val="20"/>
        </w:trPr>
        <w:tc>
          <w:tcPr>
            <w:tcW w:w="860" w:type="pct"/>
            <w:vMerge/>
            <w:shd w:val="clear" w:color="auto" w:fill="auto"/>
          </w:tcPr>
          <w:p w14:paraId="586F9CF6" w14:textId="77777777" w:rsidR="00641BEA" w:rsidRPr="008E0A06" w:rsidRDefault="00641BEA" w:rsidP="00AC57D3">
            <w:pPr>
              <w:spacing w:after="0" w:line="240" w:lineRule="auto"/>
              <w:rPr>
                <w:rFonts w:ascii="Times New Roman" w:hAnsi="Times New Roman"/>
                <w:b/>
                <w:bCs/>
                <w:sz w:val="24"/>
                <w:szCs w:val="24"/>
              </w:rPr>
            </w:pPr>
          </w:p>
        </w:tc>
        <w:tc>
          <w:tcPr>
            <w:tcW w:w="2688" w:type="pct"/>
            <w:shd w:val="clear" w:color="auto" w:fill="auto"/>
            <w:vAlign w:val="center"/>
          </w:tcPr>
          <w:p w14:paraId="4CE56095" w14:textId="77777777" w:rsidR="00641BEA" w:rsidRPr="008E0A06" w:rsidRDefault="00641BEA" w:rsidP="00AC57D3">
            <w:pPr>
              <w:spacing w:after="0" w:line="240" w:lineRule="auto"/>
              <w:rPr>
                <w:rFonts w:ascii="Times New Roman" w:hAnsi="Times New Roman"/>
                <w:bCs/>
                <w:sz w:val="24"/>
                <w:szCs w:val="24"/>
              </w:rPr>
            </w:pPr>
            <w:r w:rsidRPr="008E0A06">
              <w:rPr>
                <w:rFonts w:ascii="Times New Roman" w:hAnsi="Times New Roman"/>
                <w:bCs/>
                <w:sz w:val="24"/>
                <w:szCs w:val="24"/>
              </w:rPr>
              <w:t>2. Лабораторная работа №2. Решения типовых задач «Основные логические операции (вентили)».</w:t>
            </w:r>
          </w:p>
        </w:tc>
        <w:tc>
          <w:tcPr>
            <w:tcW w:w="703" w:type="pct"/>
            <w:shd w:val="clear" w:color="auto" w:fill="auto"/>
            <w:vAlign w:val="center"/>
          </w:tcPr>
          <w:p w14:paraId="16B71E74" w14:textId="77777777" w:rsidR="00641BEA" w:rsidRPr="008E0A06" w:rsidRDefault="00641BEA" w:rsidP="00AC57D3">
            <w:pPr>
              <w:spacing w:after="0" w:line="240" w:lineRule="auto"/>
              <w:jc w:val="center"/>
              <w:rPr>
                <w:rFonts w:ascii="Times New Roman" w:hAnsi="Times New Roman"/>
                <w:sz w:val="24"/>
                <w:szCs w:val="24"/>
                <w:lang w:val="en-US"/>
              </w:rPr>
            </w:pPr>
            <w:r w:rsidRPr="008E0A06">
              <w:rPr>
                <w:rFonts w:ascii="Times New Roman" w:hAnsi="Times New Roman"/>
                <w:sz w:val="24"/>
                <w:szCs w:val="24"/>
                <w:lang w:val="en-US"/>
              </w:rPr>
              <w:t>2</w:t>
            </w:r>
          </w:p>
        </w:tc>
        <w:tc>
          <w:tcPr>
            <w:tcW w:w="749" w:type="pct"/>
            <w:vMerge/>
            <w:shd w:val="clear" w:color="auto" w:fill="auto"/>
          </w:tcPr>
          <w:p w14:paraId="0A181851" w14:textId="77777777" w:rsidR="00641BEA" w:rsidRPr="008E0A06" w:rsidRDefault="00641BEA" w:rsidP="00AC57D3">
            <w:pPr>
              <w:spacing w:after="0" w:line="240" w:lineRule="auto"/>
              <w:jc w:val="both"/>
              <w:rPr>
                <w:rFonts w:ascii="Times New Roman" w:hAnsi="Times New Roman"/>
                <w:b/>
                <w:sz w:val="24"/>
                <w:szCs w:val="24"/>
              </w:rPr>
            </w:pPr>
          </w:p>
        </w:tc>
      </w:tr>
      <w:tr w:rsidR="00641BEA" w:rsidRPr="008E0A06" w14:paraId="69C23593" w14:textId="77777777" w:rsidTr="00AC57D3">
        <w:trPr>
          <w:trHeight w:val="209"/>
        </w:trPr>
        <w:tc>
          <w:tcPr>
            <w:tcW w:w="860" w:type="pct"/>
            <w:vMerge/>
            <w:shd w:val="clear" w:color="auto" w:fill="auto"/>
          </w:tcPr>
          <w:p w14:paraId="43A72E0D" w14:textId="77777777" w:rsidR="00641BEA" w:rsidRPr="008E0A06" w:rsidRDefault="00641BEA" w:rsidP="00AC57D3">
            <w:pPr>
              <w:spacing w:after="0" w:line="240" w:lineRule="auto"/>
              <w:rPr>
                <w:rFonts w:ascii="Times New Roman" w:hAnsi="Times New Roman"/>
                <w:b/>
                <w:bCs/>
                <w:sz w:val="24"/>
                <w:szCs w:val="24"/>
              </w:rPr>
            </w:pPr>
          </w:p>
        </w:tc>
        <w:tc>
          <w:tcPr>
            <w:tcW w:w="2688" w:type="pct"/>
            <w:shd w:val="clear" w:color="auto" w:fill="auto"/>
          </w:tcPr>
          <w:p w14:paraId="7F9E9358" w14:textId="77777777" w:rsidR="00641BEA" w:rsidRPr="008E0A06" w:rsidRDefault="00641BEA" w:rsidP="00AC57D3">
            <w:pPr>
              <w:spacing w:after="0" w:line="240" w:lineRule="auto"/>
              <w:rPr>
                <w:rFonts w:ascii="Times New Roman" w:hAnsi="Times New Roman"/>
                <w:bCs/>
                <w:sz w:val="24"/>
                <w:szCs w:val="24"/>
              </w:rPr>
            </w:pPr>
            <w:r w:rsidRPr="008E0A06">
              <w:rPr>
                <w:rFonts w:ascii="Times New Roman" w:hAnsi="Times New Roman"/>
                <w:b/>
                <w:bCs/>
                <w:sz w:val="24"/>
                <w:szCs w:val="24"/>
              </w:rPr>
              <w:t>Самостоятельная работа</w:t>
            </w:r>
          </w:p>
        </w:tc>
        <w:tc>
          <w:tcPr>
            <w:tcW w:w="703" w:type="pct"/>
            <w:shd w:val="clear" w:color="auto" w:fill="auto"/>
            <w:vAlign w:val="center"/>
          </w:tcPr>
          <w:p w14:paraId="01878305" w14:textId="77777777" w:rsidR="00641BEA" w:rsidRPr="008E0A06" w:rsidRDefault="00641BEA" w:rsidP="00AC57D3">
            <w:pPr>
              <w:spacing w:after="0" w:line="240" w:lineRule="auto"/>
              <w:jc w:val="center"/>
              <w:rPr>
                <w:rFonts w:ascii="Times New Roman" w:hAnsi="Times New Roman"/>
                <w:b/>
                <w:bCs/>
                <w:sz w:val="24"/>
                <w:szCs w:val="24"/>
              </w:rPr>
            </w:pPr>
            <w:r w:rsidRPr="008E0A06">
              <w:rPr>
                <w:rFonts w:ascii="Times New Roman" w:hAnsi="Times New Roman"/>
                <w:b/>
                <w:bCs/>
                <w:sz w:val="24"/>
                <w:szCs w:val="24"/>
              </w:rPr>
              <w:t>-</w:t>
            </w:r>
          </w:p>
        </w:tc>
        <w:tc>
          <w:tcPr>
            <w:tcW w:w="749" w:type="pct"/>
            <w:vMerge/>
            <w:shd w:val="clear" w:color="auto" w:fill="auto"/>
          </w:tcPr>
          <w:p w14:paraId="46BA0798" w14:textId="77777777" w:rsidR="00641BEA" w:rsidRPr="008E0A06" w:rsidRDefault="00641BEA" w:rsidP="00AC57D3">
            <w:pPr>
              <w:spacing w:after="0" w:line="240" w:lineRule="auto"/>
              <w:jc w:val="both"/>
              <w:rPr>
                <w:rFonts w:ascii="Times New Roman" w:hAnsi="Times New Roman"/>
                <w:b/>
                <w:sz w:val="24"/>
                <w:szCs w:val="24"/>
              </w:rPr>
            </w:pPr>
          </w:p>
        </w:tc>
      </w:tr>
      <w:tr w:rsidR="00641BEA" w:rsidRPr="008E0A06" w14:paraId="0087AB78" w14:textId="77777777" w:rsidTr="00AC57D3">
        <w:trPr>
          <w:trHeight w:val="253"/>
        </w:trPr>
        <w:tc>
          <w:tcPr>
            <w:tcW w:w="860" w:type="pct"/>
            <w:vMerge w:val="restart"/>
            <w:shd w:val="clear" w:color="auto" w:fill="auto"/>
          </w:tcPr>
          <w:p w14:paraId="5A8E2829" w14:textId="77777777" w:rsidR="00641BEA" w:rsidRPr="008E0A06" w:rsidRDefault="00641BEA" w:rsidP="00AC57D3">
            <w:pPr>
              <w:spacing w:after="0" w:line="240" w:lineRule="auto"/>
              <w:rPr>
                <w:rFonts w:ascii="Times New Roman" w:hAnsi="Times New Roman"/>
                <w:b/>
                <w:bCs/>
                <w:sz w:val="24"/>
                <w:szCs w:val="24"/>
              </w:rPr>
            </w:pPr>
            <w:r w:rsidRPr="008E0A06">
              <w:rPr>
                <w:rFonts w:ascii="Times New Roman" w:hAnsi="Times New Roman"/>
                <w:b/>
                <w:bCs/>
                <w:sz w:val="24"/>
                <w:szCs w:val="24"/>
              </w:rPr>
              <w:t>Тема 2.2 Минимизация логических схем</w:t>
            </w:r>
          </w:p>
        </w:tc>
        <w:tc>
          <w:tcPr>
            <w:tcW w:w="2688" w:type="pct"/>
            <w:shd w:val="clear" w:color="auto" w:fill="auto"/>
          </w:tcPr>
          <w:p w14:paraId="1AA78BFB" w14:textId="77777777" w:rsidR="00641BEA" w:rsidRPr="008E0A06" w:rsidRDefault="00641BEA" w:rsidP="00AC57D3">
            <w:pPr>
              <w:spacing w:after="0" w:line="240" w:lineRule="auto"/>
              <w:rPr>
                <w:rFonts w:ascii="Times New Roman" w:hAnsi="Times New Roman"/>
                <w:b/>
                <w:bCs/>
                <w:sz w:val="24"/>
                <w:szCs w:val="24"/>
              </w:rPr>
            </w:pPr>
            <w:r w:rsidRPr="008E0A06">
              <w:rPr>
                <w:rFonts w:ascii="Times New Roman" w:hAnsi="Times New Roman"/>
                <w:b/>
                <w:bCs/>
                <w:sz w:val="24"/>
                <w:szCs w:val="24"/>
              </w:rPr>
              <w:t xml:space="preserve">Содержание </w:t>
            </w:r>
          </w:p>
        </w:tc>
        <w:tc>
          <w:tcPr>
            <w:tcW w:w="703" w:type="pct"/>
            <w:shd w:val="clear" w:color="auto" w:fill="auto"/>
            <w:vAlign w:val="center"/>
          </w:tcPr>
          <w:p w14:paraId="28B1E2EB" w14:textId="74FCD78D" w:rsidR="00641BEA" w:rsidRPr="008E0A06" w:rsidRDefault="00641BEA" w:rsidP="00AC57D3">
            <w:pPr>
              <w:spacing w:after="0" w:line="240" w:lineRule="auto"/>
              <w:jc w:val="center"/>
              <w:rPr>
                <w:rFonts w:ascii="Times New Roman" w:hAnsi="Times New Roman"/>
                <w:b/>
                <w:bCs/>
                <w:sz w:val="24"/>
                <w:szCs w:val="24"/>
                <w:lang w:val="en-US"/>
              </w:rPr>
            </w:pPr>
            <w:r w:rsidRPr="008E0A06">
              <w:rPr>
                <w:rFonts w:ascii="Times New Roman" w:hAnsi="Times New Roman"/>
                <w:b/>
                <w:bCs/>
                <w:sz w:val="24"/>
                <w:szCs w:val="24"/>
                <w:lang w:val="en-US"/>
              </w:rPr>
              <w:t>1</w:t>
            </w:r>
            <w:r>
              <w:rPr>
                <w:rFonts w:ascii="Times New Roman" w:hAnsi="Times New Roman"/>
                <w:b/>
                <w:bCs/>
                <w:sz w:val="24"/>
                <w:szCs w:val="24"/>
                <w:lang w:val="en-US"/>
              </w:rPr>
              <w:t>4</w:t>
            </w:r>
          </w:p>
        </w:tc>
        <w:tc>
          <w:tcPr>
            <w:tcW w:w="749" w:type="pct"/>
            <w:vMerge/>
            <w:shd w:val="clear" w:color="auto" w:fill="auto"/>
          </w:tcPr>
          <w:p w14:paraId="4B5B16D4" w14:textId="77777777" w:rsidR="00641BEA" w:rsidRPr="008E0A06" w:rsidRDefault="00641BEA" w:rsidP="00AC57D3">
            <w:pPr>
              <w:spacing w:after="0" w:line="240" w:lineRule="auto"/>
              <w:jc w:val="both"/>
              <w:rPr>
                <w:rFonts w:ascii="Times New Roman" w:hAnsi="Times New Roman"/>
                <w:b/>
                <w:sz w:val="24"/>
                <w:szCs w:val="24"/>
              </w:rPr>
            </w:pPr>
          </w:p>
        </w:tc>
      </w:tr>
      <w:tr w:rsidR="00641BEA" w:rsidRPr="008E0A06" w14:paraId="2633A9AC" w14:textId="77777777" w:rsidTr="00AC57D3">
        <w:trPr>
          <w:trHeight w:val="253"/>
        </w:trPr>
        <w:tc>
          <w:tcPr>
            <w:tcW w:w="860" w:type="pct"/>
            <w:vMerge/>
            <w:shd w:val="clear" w:color="auto" w:fill="auto"/>
          </w:tcPr>
          <w:p w14:paraId="6FC9D602" w14:textId="77777777" w:rsidR="00641BEA" w:rsidRPr="008E0A06" w:rsidRDefault="00641BEA" w:rsidP="00AC57D3">
            <w:pPr>
              <w:spacing w:after="0" w:line="240" w:lineRule="auto"/>
              <w:rPr>
                <w:rFonts w:ascii="Times New Roman" w:hAnsi="Times New Roman"/>
                <w:b/>
                <w:bCs/>
                <w:sz w:val="24"/>
                <w:szCs w:val="24"/>
              </w:rPr>
            </w:pPr>
          </w:p>
        </w:tc>
        <w:tc>
          <w:tcPr>
            <w:tcW w:w="2688" w:type="pct"/>
            <w:shd w:val="clear" w:color="auto" w:fill="auto"/>
          </w:tcPr>
          <w:p w14:paraId="2D240C81" w14:textId="77777777" w:rsidR="00641BEA" w:rsidRPr="008E0A06" w:rsidRDefault="00641BEA" w:rsidP="00AC57D3">
            <w:pPr>
              <w:spacing w:after="0" w:line="240" w:lineRule="auto"/>
              <w:rPr>
                <w:rFonts w:ascii="Times New Roman" w:hAnsi="Times New Roman"/>
                <w:b/>
                <w:bCs/>
                <w:sz w:val="24"/>
                <w:szCs w:val="24"/>
              </w:rPr>
            </w:pPr>
            <w:r w:rsidRPr="008E0A06">
              <w:rPr>
                <w:rFonts w:ascii="Times New Roman" w:hAnsi="Times New Roman"/>
                <w:bCs/>
                <w:sz w:val="24"/>
                <w:szCs w:val="24"/>
              </w:rPr>
              <w:t>1.</w:t>
            </w:r>
            <w:r w:rsidRPr="008E0A06">
              <w:rPr>
                <w:rFonts w:ascii="Times New Roman" w:hAnsi="Times New Roman"/>
                <w:b/>
                <w:bCs/>
                <w:sz w:val="24"/>
                <w:szCs w:val="24"/>
              </w:rPr>
              <w:t xml:space="preserve"> </w:t>
            </w:r>
            <w:r w:rsidRPr="008E0A06">
              <w:rPr>
                <w:rFonts w:ascii="Times New Roman" w:hAnsi="Times New Roman"/>
                <w:bCs/>
                <w:sz w:val="24"/>
                <w:szCs w:val="24"/>
              </w:rPr>
              <w:t>Законы Булевой алгебры.</w:t>
            </w:r>
          </w:p>
        </w:tc>
        <w:tc>
          <w:tcPr>
            <w:tcW w:w="703" w:type="pct"/>
            <w:vMerge w:val="restart"/>
            <w:shd w:val="clear" w:color="auto" w:fill="auto"/>
            <w:vAlign w:val="center"/>
          </w:tcPr>
          <w:p w14:paraId="5B0086F4" w14:textId="6E4FFEDB" w:rsidR="00641BEA" w:rsidRPr="00AC57D3" w:rsidRDefault="00641BEA" w:rsidP="00AC57D3">
            <w:pPr>
              <w:spacing w:after="0" w:line="240" w:lineRule="auto"/>
              <w:jc w:val="center"/>
              <w:rPr>
                <w:rFonts w:ascii="Times New Roman" w:hAnsi="Times New Roman"/>
                <w:bCs/>
                <w:sz w:val="24"/>
                <w:szCs w:val="24"/>
                <w:lang w:val="en-US"/>
              </w:rPr>
            </w:pPr>
            <w:r>
              <w:rPr>
                <w:rFonts w:ascii="Times New Roman" w:hAnsi="Times New Roman"/>
                <w:bCs/>
                <w:sz w:val="24"/>
                <w:szCs w:val="24"/>
                <w:lang w:val="en-US"/>
              </w:rPr>
              <w:t>10</w:t>
            </w:r>
          </w:p>
        </w:tc>
        <w:tc>
          <w:tcPr>
            <w:tcW w:w="749" w:type="pct"/>
            <w:vMerge/>
            <w:shd w:val="clear" w:color="auto" w:fill="auto"/>
          </w:tcPr>
          <w:p w14:paraId="3E463387" w14:textId="77777777" w:rsidR="00641BEA" w:rsidRPr="008E0A06" w:rsidRDefault="00641BEA" w:rsidP="00AC57D3">
            <w:pPr>
              <w:spacing w:after="0" w:line="240" w:lineRule="auto"/>
              <w:jc w:val="both"/>
              <w:rPr>
                <w:rFonts w:ascii="Times New Roman" w:hAnsi="Times New Roman"/>
                <w:b/>
                <w:bCs/>
                <w:sz w:val="24"/>
                <w:szCs w:val="24"/>
              </w:rPr>
            </w:pPr>
          </w:p>
        </w:tc>
      </w:tr>
      <w:tr w:rsidR="00641BEA" w:rsidRPr="008E0A06" w14:paraId="00B95405" w14:textId="77777777" w:rsidTr="00AC57D3">
        <w:trPr>
          <w:trHeight w:val="20"/>
        </w:trPr>
        <w:tc>
          <w:tcPr>
            <w:tcW w:w="860" w:type="pct"/>
            <w:vMerge/>
            <w:shd w:val="clear" w:color="auto" w:fill="auto"/>
          </w:tcPr>
          <w:p w14:paraId="2700E6FB" w14:textId="77777777" w:rsidR="00641BEA" w:rsidRPr="008E0A06" w:rsidRDefault="00641BEA" w:rsidP="00AC57D3">
            <w:pPr>
              <w:spacing w:after="0" w:line="240" w:lineRule="auto"/>
              <w:rPr>
                <w:rFonts w:ascii="Times New Roman" w:hAnsi="Times New Roman"/>
                <w:b/>
                <w:bCs/>
                <w:sz w:val="24"/>
                <w:szCs w:val="24"/>
              </w:rPr>
            </w:pPr>
          </w:p>
        </w:tc>
        <w:tc>
          <w:tcPr>
            <w:tcW w:w="2688" w:type="pct"/>
            <w:shd w:val="clear" w:color="auto" w:fill="auto"/>
          </w:tcPr>
          <w:p w14:paraId="68A9E733" w14:textId="77777777" w:rsidR="00641BEA" w:rsidRPr="008E0A06" w:rsidRDefault="00641BEA" w:rsidP="00AC57D3">
            <w:pPr>
              <w:spacing w:after="0" w:line="240" w:lineRule="auto"/>
              <w:rPr>
                <w:rFonts w:ascii="Times New Roman" w:hAnsi="Times New Roman"/>
                <w:bCs/>
                <w:sz w:val="24"/>
                <w:szCs w:val="24"/>
              </w:rPr>
            </w:pPr>
            <w:r w:rsidRPr="008E0A06">
              <w:rPr>
                <w:rFonts w:ascii="Times New Roman" w:hAnsi="Times New Roman"/>
                <w:bCs/>
                <w:sz w:val="24"/>
                <w:szCs w:val="24"/>
              </w:rPr>
              <w:t>2. Приоритетность базовых функций Булевой алгебры.</w:t>
            </w:r>
          </w:p>
        </w:tc>
        <w:tc>
          <w:tcPr>
            <w:tcW w:w="703" w:type="pct"/>
            <w:vMerge/>
            <w:shd w:val="clear" w:color="auto" w:fill="auto"/>
            <w:vAlign w:val="center"/>
          </w:tcPr>
          <w:p w14:paraId="59177C52" w14:textId="77777777" w:rsidR="00641BEA" w:rsidRPr="008E0A06" w:rsidRDefault="00641BEA" w:rsidP="00AC57D3">
            <w:pPr>
              <w:spacing w:after="0" w:line="240" w:lineRule="auto"/>
              <w:jc w:val="center"/>
              <w:rPr>
                <w:sz w:val="24"/>
                <w:szCs w:val="24"/>
              </w:rPr>
            </w:pPr>
          </w:p>
        </w:tc>
        <w:tc>
          <w:tcPr>
            <w:tcW w:w="749" w:type="pct"/>
            <w:vMerge/>
            <w:shd w:val="clear" w:color="auto" w:fill="auto"/>
          </w:tcPr>
          <w:p w14:paraId="75094C19" w14:textId="77777777" w:rsidR="00641BEA" w:rsidRPr="008E0A06" w:rsidRDefault="00641BEA" w:rsidP="00AC57D3">
            <w:pPr>
              <w:spacing w:after="0" w:line="240" w:lineRule="auto"/>
              <w:jc w:val="both"/>
              <w:rPr>
                <w:rFonts w:ascii="Times New Roman" w:hAnsi="Times New Roman"/>
                <w:b/>
                <w:bCs/>
                <w:sz w:val="24"/>
                <w:szCs w:val="24"/>
              </w:rPr>
            </w:pPr>
          </w:p>
        </w:tc>
      </w:tr>
      <w:tr w:rsidR="00641BEA" w:rsidRPr="008E0A06" w14:paraId="433A717D" w14:textId="77777777" w:rsidTr="00AC57D3">
        <w:trPr>
          <w:trHeight w:val="20"/>
        </w:trPr>
        <w:tc>
          <w:tcPr>
            <w:tcW w:w="860" w:type="pct"/>
            <w:vMerge/>
            <w:shd w:val="clear" w:color="auto" w:fill="auto"/>
          </w:tcPr>
          <w:p w14:paraId="60D8FDE2" w14:textId="77777777" w:rsidR="00641BEA" w:rsidRPr="008E0A06" w:rsidRDefault="00641BEA" w:rsidP="00AC57D3">
            <w:pPr>
              <w:spacing w:after="0" w:line="240" w:lineRule="auto"/>
              <w:rPr>
                <w:rFonts w:ascii="Times New Roman" w:hAnsi="Times New Roman"/>
                <w:b/>
                <w:bCs/>
                <w:sz w:val="24"/>
                <w:szCs w:val="24"/>
              </w:rPr>
            </w:pPr>
          </w:p>
        </w:tc>
        <w:tc>
          <w:tcPr>
            <w:tcW w:w="2688" w:type="pct"/>
            <w:shd w:val="clear" w:color="auto" w:fill="auto"/>
          </w:tcPr>
          <w:p w14:paraId="7F90BE89" w14:textId="77777777" w:rsidR="00641BEA" w:rsidRPr="008E0A06" w:rsidRDefault="00641BEA" w:rsidP="00AC57D3">
            <w:pPr>
              <w:spacing w:after="0" w:line="240" w:lineRule="auto"/>
              <w:rPr>
                <w:rFonts w:ascii="Times New Roman" w:hAnsi="Times New Roman"/>
                <w:bCs/>
                <w:sz w:val="24"/>
                <w:szCs w:val="24"/>
              </w:rPr>
            </w:pPr>
            <w:r w:rsidRPr="008E0A06">
              <w:rPr>
                <w:rFonts w:ascii="Times New Roman" w:hAnsi="Times New Roman"/>
                <w:bCs/>
                <w:sz w:val="24"/>
                <w:szCs w:val="24"/>
              </w:rPr>
              <w:t>3. Минимизация логических функций с помощью карт Карно.</w:t>
            </w:r>
          </w:p>
        </w:tc>
        <w:tc>
          <w:tcPr>
            <w:tcW w:w="703" w:type="pct"/>
            <w:vMerge/>
            <w:shd w:val="clear" w:color="auto" w:fill="auto"/>
            <w:vAlign w:val="center"/>
          </w:tcPr>
          <w:p w14:paraId="6EEA879A" w14:textId="77777777" w:rsidR="00641BEA" w:rsidRPr="008E0A06" w:rsidRDefault="00641BEA" w:rsidP="00AC57D3">
            <w:pPr>
              <w:spacing w:after="0" w:line="240" w:lineRule="auto"/>
              <w:jc w:val="center"/>
              <w:rPr>
                <w:sz w:val="24"/>
                <w:szCs w:val="24"/>
              </w:rPr>
            </w:pPr>
          </w:p>
        </w:tc>
        <w:tc>
          <w:tcPr>
            <w:tcW w:w="749" w:type="pct"/>
            <w:vMerge/>
            <w:shd w:val="clear" w:color="auto" w:fill="auto"/>
          </w:tcPr>
          <w:p w14:paraId="36610646" w14:textId="77777777" w:rsidR="00641BEA" w:rsidRPr="008E0A06" w:rsidRDefault="00641BEA" w:rsidP="00AC57D3">
            <w:pPr>
              <w:spacing w:after="0" w:line="240" w:lineRule="auto"/>
              <w:jc w:val="both"/>
              <w:rPr>
                <w:rFonts w:ascii="Times New Roman" w:hAnsi="Times New Roman"/>
                <w:b/>
                <w:bCs/>
                <w:sz w:val="24"/>
                <w:szCs w:val="24"/>
              </w:rPr>
            </w:pPr>
          </w:p>
        </w:tc>
      </w:tr>
      <w:tr w:rsidR="00641BEA" w:rsidRPr="008E0A06" w14:paraId="04D90296" w14:textId="77777777" w:rsidTr="00AC57D3">
        <w:trPr>
          <w:trHeight w:val="20"/>
        </w:trPr>
        <w:tc>
          <w:tcPr>
            <w:tcW w:w="860" w:type="pct"/>
            <w:vMerge/>
            <w:shd w:val="clear" w:color="auto" w:fill="auto"/>
          </w:tcPr>
          <w:p w14:paraId="34209BE2" w14:textId="77777777" w:rsidR="00641BEA" w:rsidRPr="008E0A06" w:rsidRDefault="00641BEA" w:rsidP="00AC57D3">
            <w:pPr>
              <w:spacing w:after="0" w:line="240" w:lineRule="auto"/>
              <w:rPr>
                <w:rFonts w:ascii="Times New Roman" w:hAnsi="Times New Roman"/>
                <w:b/>
                <w:bCs/>
                <w:sz w:val="24"/>
                <w:szCs w:val="24"/>
              </w:rPr>
            </w:pPr>
          </w:p>
        </w:tc>
        <w:tc>
          <w:tcPr>
            <w:tcW w:w="2688" w:type="pct"/>
            <w:shd w:val="clear" w:color="auto" w:fill="auto"/>
          </w:tcPr>
          <w:p w14:paraId="6208EDEA" w14:textId="77777777" w:rsidR="00641BEA" w:rsidRPr="008E0A06" w:rsidRDefault="00641BEA" w:rsidP="00AC57D3">
            <w:pPr>
              <w:spacing w:after="0" w:line="240" w:lineRule="auto"/>
              <w:rPr>
                <w:sz w:val="24"/>
                <w:szCs w:val="24"/>
              </w:rPr>
            </w:pPr>
            <w:r w:rsidRPr="008E0A06">
              <w:rPr>
                <w:rFonts w:ascii="Times New Roman" w:hAnsi="Times New Roman"/>
                <w:b/>
                <w:bCs/>
                <w:sz w:val="24"/>
                <w:szCs w:val="24"/>
              </w:rPr>
              <w:t>В том числе лабораторных работ</w:t>
            </w:r>
          </w:p>
        </w:tc>
        <w:tc>
          <w:tcPr>
            <w:tcW w:w="703" w:type="pct"/>
            <w:shd w:val="clear" w:color="auto" w:fill="auto"/>
            <w:vAlign w:val="center"/>
          </w:tcPr>
          <w:p w14:paraId="0B9C086C" w14:textId="77777777" w:rsidR="00641BEA" w:rsidRPr="008E0A06" w:rsidRDefault="00641BEA" w:rsidP="00AC57D3">
            <w:pPr>
              <w:spacing w:after="0" w:line="240" w:lineRule="auto"/>
              <w:jc w:val="center"/>
              <w:rPr>
                <w:rFonts w:ascii="Times New Roman" w:hAnsi="Times New Roman"/>
                <w:b/>
                <w:bCs/>
                <w:sz w:val="24"/>
                <w:szCs w:val="24"/>
                <w:lang w:val="en-US"/>
              </w:rPr>
            </w:pPr>
            <w:r w:rsidRPr="008E0A06">
              <w:rPr>
                <w:rFonts w:ascii="Times New Roman" w:hAnsi="Times New Roman"/>
                <w:b/>
                <w:bCs/>
                <w:sz w:val="24"/>
                <w:szCs w:val="24"/>
                <w:lang w:val="en-US"/>
              </w:rPr>
              <w:t>4</w:t>
            </w:r>
          </w:p>
        </w:tc>
        <w:tc>
          <w:tcPr>
            <w:tcW w:w="749" w:type="pct"/>
            <w:vMerge/>
            <w:shd w:val="clear" w:color="auto" w:fill="auto"/>
          </w:tcPr>
          <w:p w14:paraId="7BFBC59D" w14:textId="77777777" w:rsidR="00641BEA" w:rsidRPr="008E0A06" w:rsidRDefault="00641BEA" w:rsidP="00AC57D3">
            <w:pPr>
              <w:spacing w:after="0" w:line="240" w:lineRule="auto"/>
              <w:jc w:val="both"/>
              <w:rPr>
                <w:rFonts w:ascii="Times New Roman" w:hAnsi="Times New Roman"/>
                <w:b/>
                <w:bCs/>
                <w:sz w:val="24"/>
                <w:szCs w:val="24"/>
              </w:rPr>
            </w:pPr>
          </w:p>
        </w:tc>
      </w:tr>
      <w:tr w:rsidR="00641BEA" w:rsidRPr="008E0A06" w14:paraId="106A5842" w14:textId="77777777" w:rsidTr="00AC57D3">
        <w:trPr>
          <w:trHeight w:val="20"/>
        </w:trPr>
        <w:tc>
          <w:tcPr>
            <w:tcW w:w="860" w:type="pct"/>
            <w:vMerge/>
            <w:shd w:val="clear" w:color="auto" w:fill="auto"/>
          </w:tcPr>
          <w:p w14:paraId="1444F35C" w14:textId="77777777" w:rsidR="00641BEA" w:rsidRPr="008E0A06" w:rsidRDefault="00641BEA" w:rsidP="00AC57D3">
            <w:pPr>
              <w:spacing w:after="0" w:line="240" w:lineRule="auto"/>
              <w:rPr>
                <w:rFonts w:ascii="Times New Roman" w:hAnsi="Times New Roman"/>
                <w:b/>
                <w:bCs/>
                <w:sz w:val="24"/>
                <w:szCs w:val="24"/>
              </w:rPr>
            </w:pPr>
          </w:p>
        </w:tc>
        <w:tc>
          <w:tcPr>
            <w:tcW w:w="2688" w:type="pct"/>
            <w:shd w:val="clear" w:color="auto" w:fill="auto"/>
          </w:tcPr>
          <w:p w14:paraId="3438D31C" w14:textId="77777777" w:rsidR="00641BEA" w:rsidRPr="008E0A06" w:rsidRDefault="00641BEA" w:rsidP="00AC57D3">
            <w:pPr>
              <w:spacing w:after="0" w:line="240" w:lineRule="auto"/>
              <w:rPr>
                <w:rFonts w:ascii="Times New Roman" w:hAnsi="Times New Roman"/>
                <w:bCs/>
                <w:sz w:val="24"/>
                <w:szCs w:val="24"/>
              </w:rPr>
            </w:pPr>
            <w:r w:rsidRPr="008E0A06">
              <w:rPr>
                <w:rFonts w:ascii="Times New Roman" w:hAnsi="Times New Roman"/>
                <w:bCs/>
                <w:sz w:val="24"/>
                <w:szCs w:val="24"/>
              </w:rPr>
              <w:t>Лабораторная работа №3. Минимизация логических функций.</w:t>
            </w:r>
          </w:p>
        </w:tc>
        <w:tc>
          <w:tcPr>
            <w:tcW w:w="703" w:type="pct"/>
            <w:shd w:val="clear" w:color="auto" w:fill="auto"/>
            <w:vAlign w:val="center"/>
          </w:tcPr>
          <w:p w14:paraId="0307A5FA" w14:textId="77777777" w:rsidR="00641BEA" w:rsidRPr="008E0A06" w:rsidRDefault="00641BEA" w:rsidP="00AC57D3">
            <w:pPr>
              <w:spacing w:after="0" w:line="240" w:lineRule="auto"/>
              <w:jc w:val="center"/>
              <w:rPr>
                <w:rFonts w:ascii="Times New Roman" w:hAnsi="Times New Roman"/>
                <w:bCs/>
                <w:sz w:val="24"/>
                <w:szCs w:val="24"/>
                <w:lang w:val="en-US"/>
              </w:rPr>
            </w:pPr>
            <w:r w:rsidRPr="008E0A06">
              <w:rPr>
                <w:rFonts w:ascii="Times New Roman" w:hAnsi="Times New Roman"/>
                <w:bCs/>
                <w:sz w:val="24"/>
                <w:szCs w:val="24"/>
                <w:lang w:val="en-US"/>
              </w:rPr>
              <w:t>2</w:t>
            </w:r>
          </w:p>
        </w:tc>
        <w:tc>
          <w:tcPr>
            <w:tcW w:w="749" w:type="pct"/>
            <w:vMerge/>
            <w:shd w:val="clear" w:color="auto" w:fill="auto"/>
          </w:tcPr>
          <w:p w14:paraId="57772243" w14:textId="77777777" w:rsidR="00641BEA" w:rsidRPr="008E0A06" w:rsidRDefault="00641BEA" w:rsidP="00AC57D3">
            <w:pPr>
              <w:spacing w:after="0" w:line="240" w:lineRule="auto"/>
              <w:jc w:val="both"/>
              <w:rPr>
                <w:rFonts w:ascii="Times New Roman" w:hAnsi="Times New Roman"/>
                <w:b/>
                <w:bCs/>
                <w:sz w:val="24"/>
                <w:szCs w:val="24"/>
              </w:rPr>
            </w:pPr>
          </w:p>
        </w:tc>
      </w:tr>
      <w:tr w:rsidR="00641BEA" w:rsidRPr="008E0A06" w14:paraId="648A8750" w14:textId="77777777" w:rsidTr="00AC57D3">
        <w:trPr>
          <w:trHeight w:val="20"/>
        </w:trPr>
        <w:tc>
          <w:tcPr>
            <w:tcW w:w="860" w:type="pct"/>
            <w:vMerge/>
            <w:shd w:val="clear" w:color="auto" w:fill="auto"/>
          </w:tcPr>
          <w:p w14:paraId="5AC8A661" w14:textId="77777777" w:rsidR="00641BEA" w:rsidRPr="008E0A06" w:rsidRDefault="00641BEA" w:rsidP="00AC57D3">
            <w:pPr>
              <w:spacing w:after="0" w:line="240" w:lineRule="auto"/>
              <w:rPr>
                <w:rFonts w:ascii="Times New Roman" w:hAnsi="Times New Roman"/>
                <w:b/>
                <w:bCs/>
                <w:sz w:val="24"/>
                <w:szCs w:val="24"/>
              </w:rPr>
            </w:pPr>
          </w:p>
        </w:tc>
        <w:tc>
          <w:tcPr>
            <w:tcW w:w="2688" w:type="pct"/>
            <w:shd w:val="clear" w:color="auto" w:fill="auto"/>
          </w:tcPr>
          <w:p w14:paraId="5EA3BF3D" w14:textId="77777777" w:rsidR="00641BEA" w:rsidRPr="008E0A06" w:rsidRDefault="00641BEA" w:rsidP="00AC57D3">
            <w:pPr>
              <w:spacing w:after="0" w:line="240" w:lineRule="auto"/>
              <w:rPr>
                <w:rFonts w:ascii="Times New Roman" w:hAnsi="Times New Roman"/>
                <w:bCs/>
                <w:sz w:val="24"/>
                <w:szCs w:val="24"/>
              </w:rPr>
            </w:pPr>
            <w:r w:rsidRPr="008E0A06">
              <w:rPr>
                <w:rFonts w:ascii="Times New Roman" w:hAnsi="Times New Roman"/>
                <w:bCs/>
                <w:sz w:val="24"/>
                <w:szCs w:val="24"/>
              </w:rPr>
              <w:t>Лабораторная работа №4. Минимизация логических функций.</w:t>
            </w:r>
          </w:p>
        </w:tc>
        <w:tc>
          <w:tcPr>
            <w:tcW w:w="703" w:type="pct"/>
            <w:shd w:val="clear" w:color="auto" w:fill="auto"/>
            <w:vAlign w:val="center"/>
          </w:tcPr>
          <w:p w14:paraId="4AEC657F" w14:textId="77777777" w:rsidR="00641BEA" w:rsidRPr="008E0A06" w:rsidRDefault="00641BEA" w:rsidP="00AC57D3">
            <w:pPr>
              <w:spacing w:after="0" w:line="240" w:lineRule="auto"/>
              <w:jc w:val="center"/>
              <w:rPr>
                <w:rFonts w:ascii="Times New Roman" w:hAnsi="Times New Roman"/>
                <w:bCs/>
                <w:sz w:val="24"/>
                <w:szCs w:val="24"/>
                <w:lang w:val="en-US"/>
              </w:rPr>
            </w:pPr>
            <w:r w:rsidRPr="008E0A06">
              <w:rPr>
                <w:rFonts w:ascii="Times New Roman" w:hAnsi="Times New Roman"/>
                <w:bCs/>
                <w:sz w:val="24"/>
                <w:szCs w:val="24"/>
                <w:lang w:val="en-US"/>
              </w:rPr>
              <w:t>2</w:t>
            </w:r>
          </w:p>
        </w:tc>
        <w:tc>
          <w:tcPr>
            <w:tcW w:w="749" w:type="pct"/>
            <w:vMerge/>
            <w:shd w:val="clear" w:color="auto" w:fill="auto"/>
          </w:tcPr>
          <w:p w14:paraId="69FE86E9" w14:textId="77777777" w:rsidR="00641BEA" w:rsidRPr="008E0A06" w:rsidRDefault="00641BEA" w:rsidP="00AC57D3">
            <w:pPr>
              <w:spacing w:after="0" w:line="240" w:lineRule="auto"/>
              <w:jc w:val="both"/>
              <w:rPr>
                <w:rFonts w:ascii="Times New Roman" w:hAnsi="Times New Roman"/>
                <w:b/>
                <w:bCs/>
                <w:sz w:val="24"/>
                <w:szCs w:val="24"/>
              </w:rPr>
            </w:pPr>
          </w:p>
        </w:tc>
      </w:tr>
      <w:tr w:rsidR="00641BEA" w:rsidRPr="008E0A06" w14:paraId="08EFA9CC" w14:textId="77777777" w:rsidTr="00AC57D3">
        <w:trPr>
          <w:trHeight w:val="20"/>
        </w:trPr>
        <w:tc>
          <w:tcPr>
            <w:tcW w:w="860" w:type="pct"/>
            <w:vMerge/>
            <w:shd w:val="clear" w:color="auto" w:fill="auto"/>
          </w:tcPr>
          <w:p w14:paraId="3175ECC4" w14:textId="77777777" w:rsidR="00641BEA" w:rsidRPr="008E0A06" w:rsidRDefault="00641BEA" w:rsidP="00AC57D3">
            <w:pPr>
              <w:spacing w:after="0" w:line="240" w:lineRule="auto"/>
              <w:rPr>
                <w:rFonts w:ascii="Times New Roman" w:hAnsi="Times New Roman"/>
                <w:b/>
                <w:bCs/>
                <w:sz w:val="24"/>
                <w:szCs w:val="24"/>
              </w:rPr>
            </w:pPr>
          </w:p>
        </w:tc>
        <w:tc>
          <w:tcPr>
            <w:tcW w:w="2688" w:type="pct"/>
            <w:shd w:val="clear" w:color="auto" w:fill="auto"/>
          </w:tcPr>
          <w:p w14:paraId="1408F9D7" w14:textId="77777777" w:rsidR="00641BEA" w:rsidRPr="008E0A06" w:rsidRDefault="00641BEA" w:rsidP="00AC57D3">
            <w:pPr>
              <w:spacing w:after="0" w:line="240" w:lineRule="auto"/>
              <w:rPr>
                <w:rFonts w:ascii="Times New Roman" w:hAnsi="Times New Roman"/>
                <w:bCs/>
                <w:sz w:val="24"/>
                <w:szCs w:val="24"/>
              </w:rPr>
            </w:pPr>
            <w:r w:rsidRPr="008E0A06">
              <w:rPr>
                <w:rFonts w:ascii="Times New Roman" w:hAnsi="Times New Roman"/>
                <w:b/>
                <w:bCs/>
                <w:sz w:val="24"/>
                <w:szCs w:val="24"/>
              </w:rPr>
              <w:t>Самостоятельная работа</w:t>
            </w:r>
          </w:p>
        </w:tc>
        <w:tc>
          <w:tcPr>
            <w:tcW w:w="703" w:type="pct"/>
            <w:shd w:val="clear" w:color="auto" w:fill="auto"/>
            <w:vAlign w:val="center"/>
          </w:tcPr>
          <w:p w14:paraId="37657064" w14:textId="77777777" w:rsidR="00641BEA" w:rsidRPr="008E0A06" w:rsidRDefault="00641BEA" w:rsidP="00AC57D3">
            <w:pPr>
              <w:spacing w:after="0" w:line="240" w:lineRule="auto"/>
              <w:jc w:val="center"/>
              <w:rPr>
                <w:rFonts w:ascii="Times New Roman" w:hAnsi="Times New Roman"/>
                <w:bCs/>
                <w:sz w:val="24"/>
                <w:szCs w:val="24"/>
              </w:rPr>
            </w:pPr>
            <w:r w:rsidRPr="008E0A06">
              <w:rPr>
                <w:rFonts w:ascii="Times New Roman" w:hAnsi="Times New Roman"/>
                <w:b/>
                <w:bCs/>
                <w:sz w:val="24"/>
                <w:szCs w:val="24"/>
              </w:rPr>
              <w:t>-</w:t>
            </w:r>
          </w:p>
        </w:tc>
        <w:tc>
          <w:tcPr>
            <w:tcW w:w="749" w:type="pct"/>
            <w:vMerge/>
            <w:shd w:val="clear" w:color="auto" w:fill="auto"/>
          </w:tcPr>
          <w:p w14:paraId="49958A83" w14:textId="77777777" w:rsidR="00641BEA" w:rsidRPr="008E0A06" w:rsidRDefault="00641BEA" w:rsidP="00AC57D3">
            <w:pPr>
              <w:spacing w:after="0" w:line="240" w:lineRule="auto"/>
              <w:jc w:val="both"/>
              <w:rPr>
                <w:rFonts w:ascii="Times New Roman" w:hAnsi="Times New Roman"/>
                <w:b/>
                <w:bCs/>
                <w:sz w:val="24"/>
                <w:szCs w:val="24"/>
              </w:rPr>
            </w:pPr>
          </w:p>
        </w:tc>
      </w:tr>
      <w:tr w:rsidR="00641BEA" w:rsidRPr="008E0A06" w14:paraId="100A4F0F" w14:textId="77777777" w:rsidTr="00AC57D3">
        <w:trPr>
          <w:trHeight w:val="20"/>
        </w:trPr>
        <w:tc>
          <w:tcPr>
            <w:tcW w:w="860" w:type="pct"/>
            <w:shd w:val="clear" w:color="auto" w:fill="auto"/>
          </w:tcPr>
          <w:p w14:paraId="6D51A14B" w14:textId="77777777" w:rsidR="00641BEA" w:rsidRPr="008E0A06" w:rsidRDefault="00641BEA" w:rsidP="00AC57D3">
            <w:pPr>
              <w:spacing w:after="0" w:line="240" w:lineRule="auto"/>
              <w:rPr>
                <w:rFonts w:ascii="Times New Roman" w:hAnsi="Times New Roman"/>
                <w:b/>
                <w:bCs/>
                <w:sz w:val="24"/>
                <w:szCs w:val="24"/>
              </w:rPr>
            </w:pPr>
            <w:r w:rsidRPr="008E0A06">
              <w:rPr>
                <w:rFonts w:ascii="Times New Roman" w:hAnsi="Times New Roman"/>
                <w:b/>
                <w:bCs/>
                <w:sz w:val="24"/>
                <w:szCs w:val="24"/>
              </w:rPr>
              <w:t>Раздел 3</w:t>
            </w:r>
          </w:p>
        </w:tc>
        <w:tc>
          <w:tcPr>
            <w:tcW w:w="2688" w:type="pct"/>
            <w:shd w:val="clear" w:color="auto" w:fill="auto"/>
          </w:tcPr>
          <w:p w14:paraId="6FA59E33" w14:textId="77777777" w:rsidR="00641BEA" w:rsidRPr="008E0A06" w:rsidRDefault="00641BEA" w:rsidP="00AC57D3">
            <w:pPr>
              <w:spacing w:after="0" w:line="240" w:lineRule="auto"/>
              <w:rPr>
                <w:rFonts w:ascii="Times New Roman" w:hAnsi="Times New Roman"/>
                <w:b/>
                <w:bCs/>
                <w:sz w:val="24"/>
                <w:szCs w:val="24"/>
              </w:rPr>
            </w:pPr>
            <w:r w:rsidRPr="008E0A06">
              <w:rPr>
                <w:rFonts w:ascii="Times New Roman" w:hAnsi="Times New Roman"/>
                <w:b/>
                <w:bCs/>
                <w:sz w:val="24"/>
                <w:szCs w:val="24"/>
              </w:rPr>
              <w:t>Хранение сигналов (триггеры)</w:t>
            </w:r>
          </w:p>
        </w:tc>
        <w:tc>
          <w:tcPr>
            <w:tcW w:w="703" w:type="pct"/>
            <w:shd w:val="clear" w:color="auto" w:fill="auto"/>
            <w:vAlign w:val="center"/>
          </w:tcPr>
          <w:p w14:paraId="3FB2F05B" w14:textId="2109D520" w:rsidR="00641BEA" w:rsidRPr="008E0A06" w:rsidRDefault="00641BEA" w:rsidP="00AC57D3">
            <w:pPr>
              <w:spacing w:after="0" w:line="240" w:lineRule="auto"/>
              <w:jc w:val="center"/>
              <w:rPr>
                <w:rFonts w:ascii="Times New Roman" w:hAnsi="Times New Roman"/>
                <w:b/>
                <w:bCs/>
                <w:sz w:val="24"/>
                <w:szCs w:val="24"/>
                <w:lang w:val="en-US"/>
              </w:rPr>
            </w:pPr>
            <w:r>
              <w:rPr>
                <w:rFonts w:ascii="Times New Roman" w:hAnsi="Times New Roman"/>
                <w:b/>
                <w:bCs/>
                <w:sz w:val="24"/>
                <w:szCs w:val="24"/>
                <w:lang w:val="en-US"/>
              </w:rPr>
              <w:t>58</w:t>
            </w:r>
            <w:r w:rsidRPr="008E0A06">
              <w:rPr>
                <w:rFonts w:ascii="Times New Roman" w:hAnsi="Times New Roman"/>
                <w:b/>
                <w:bCs/>
                <w:sz w:val="24"/>
                <w:szCs w:val="24"/>
                <w:lang w:val="en-US"/>
              </w:rPr>
              <w:t>/44</w:t>
            </w:r>
          </w:p>
        </w:tc>
        <w:tc>
          <w:tcPr>
            <w:tcW w:w="749" w:type="pct"/>
            <w:vMerge/>
            <w:shd w:val="clear" w:color="auto" w:fill="auto"/>
          </w:tcPr>
          <w:p w14:paraId="4EBBA734" w14:textId="77777777" w:rsidR="00641BEA" w:rsidRPr="008E0A06" w:rsidRDefault="00641BEA" w:rsidP="00AC57D3">
            <w:pPr>
              <w:spacing w:after="0" w:line="240" w:lineRule="auto"/>
              <w:jc w:val="both"/>
              <w:rPr>
                <w:rFonts w:ascii="Times New Roman" w:hAnsi="Times New Roman"/>
                <w:b/>
                <w:bCs/>
                <w:sz w:val="24"/>
                <w:szCs w:val="24"/>
              </w:rPr>
            </w:pPr>
          </w:p>
        </w:tc>
      </w:tr>
      <w:tr w:rsidR="00641BEA" w:rsidRPr="008E0A06" w14:paraId="69F6BEF7" w14:textId="77777777" w:rsidTr="00AC57D3">
        <w:trPr>
          <w:trHeight w:val="223"/>
        </w:trPr>
        <w:tc>
          <w:tcPr>
            <w:tcW w:w="860" w:type="pct"/>
            <w:vMerge w:val="restart"/>
            <w:shd w:val="clear" w:color="auto" w:fill="auto"/>
          </w:tcPr>
          <w:p w14:paraId="7687ABC4" w14:textId="77777777" w:rsidR="00641BEA" w:rsidRPr="008E0A06" w:rsidRDefault="00641BEA" w:rsidP="00AC57D3">
            <w:pPr>
              <w:spacing w:after="0" w:line="240" w:lineRule="auto"/>
              <w:rPr>
                <w:rFonts w:ascii="Times New Roman" w:hAnsi="Times New Roman"/>
                <w:b/>
                <w:bCs/>
                <w:sz w:val="24"/>
                <w:szCs w:val="24"/>
              </w:rPr>
            </w:pPr>
            <w:r w:rsidRPr="008E0A06">
              <w:rPr>
                <w:rFonts w:ascii="Times New Roman" w:hAnsi="Times New Roman"/>
                <w:b/>
                <w:bCs/>
                <w:sz w:val="24"/>
                <w:szCs w:val="24"/>
              </w:rPr>
              <w:t xml:space="preserve">Тема 3.1 </w:t>
            </w:r>
            <w:r w:rsidRPr="008E0A06">
              <w:rPr>
                <w:rFonts w:ascii="Times New Roman" w:hAnsi="Times New Roman"/>
                <w:b/>
                <w:bCs/>
                <w:sz w:val="24"/>
                <w:szCs w:val="24"/>
                <w:lang w:val="en-US"/>
              </w:rPr>
              <w:t>RS-</w:t>
            </w:r>
            <w:r w:rsidRPr="008E0A06">
              <w:rPr>
                <w:rFonts w:ascii="Times New Roman" w:hAnsi="Times New Roman"/>
                <w:b/>
                <w:bCs/>
                <w:sz w:val="24"/>
                <w:szCs w:val="24"/>
              </w:rPr>
              <w:t>триггер</w:t>
            </w:r>
          </w:p>
        </w:tc>
        <w:tc>
          <w:tcPr>
            <w:tcW w:w="2688" w:type="pct"/>
            <w:shd w:val="clear" w:color="auto" w:fill="auto"/>
            <w:vAlign w:val="bottom"/>
          </w:tcPr>
          <w:p w14:paraId="4DD57CAE" w14:textId="77777777" w:rsidR="00641BEA" w:rsidRPr="008E0A06" w:rsidRDefault="00641BEA" w:rsidP="00AC57D3">
            <w:pPr>
              <w:spacing w:after="0" w:line="240" w:lineRule="auto"/>
              <w:rPr>
                <w:rFonts w:ascii="Times New Roman" w:hAnsi="Times New Roman"/>
                <w:b/>
                <w:sz w:val="24"/>
                <w:szCs w:val="24"/>
              </w:rPr>
            </w:pPr>
            <w:r w:rsidRPr="008E0A06">
              <w:rPr>
                <w:rFonts w:ascii="Times New Roman" w:hAnsi="Times New Roman"/>
                <w:b/>
                <w:bCs/>
                <w:sz w:val="24"/>
                <w:szCs w:val="24"/>
              </w:rPr>
              <w:t xml:space="preserve">Содержание </w:t>
            </w:r>
          </w:p>
        </w:tc>
        <w:tc>
          <w:tcPr>
            <w:tcW w:w="703" w:type="pct"/>
            <w:shd w:val="clear" w:color="auto" w:fill="auto"/>
            <w:vAlign w:val="center"/>
          </w:tcPr>
          <w:p w14:paraId="121D106E" w14:textId="1681475D" w:rsidR="00641BEA" w:rsidRPr="008E0A06" w:rsidRDefault="00641BEA" w:rsidP="00AC57D3">
            <w:pPr>
              <w:spacing w:after="0" w:line="240" w:lineRule="auto"/>
              <w:jc w:val="center"/>
              <w:rPr>
                <w:rFonts w:ascii="Times New Roman" w:hAnsi="Times New Roman"/>
                <w:b/>
                <w:bCs/>
                <w:sz w:val="24"/>
                <w:szCs w:val="24"/>
                <w:lang w:val="en-US"/>
              </w:rPr>
            </w:pPr>
            <w:r>
              <w:rPr>
                <w:rFonts w:ascii="Times New Roman" w:hAnsi="Times New Roman"/>
                <w:b/>
                <w:bCs/>
                <w:sz w:val="24"/>
                <w:szCs w:val="24"/>
                <w:lang w:val="en-US"/>
              </w:rPr>
              <w:t>14</w:t>
            </w:r>
          </w:p>
        </w:tc>
        <w:tc>
          <w:tcPr>
            <w:tcW w:w="749" w:type="pct"/>
            <w:vMerge/>
            <w:shd w:val="clear" w:color="auto" w:fill="auto"/>
          </w:tcPr>
          <w:p w14:paraId="000C110D" w14:textId="77777777" w:rsidR="00641BEA" w:rsidRPr="008E0A06" w:rsidRDefault="00641BEA" w:rsidP="00AC57D3">
            <w:pPr>
              <w:spacing w:after="0" w:line="240" w:lineRule="auto"/>
              <w:jc w:val="both"/>
              <w:rPr>
                <w:rFonts w:ascii="Times New Roman" w:hAnsi="Times New Roman"/>
                <w:b/>
                <w:bCs/>
                <w:sz w:val="24"/>
                <w:szCs w:val="24"/>
              </w:rPr>
            </w:pPr>
          </w:p>
        </w:tc>
      </w:tr>
      <w:tr w:rsidR="00641BEA" w:rsidRPr="008E0A06" w14:paraId="36076363" w14:textId="77777777" w:rsidTr="00AC57D3">
        <w:trPr>
          <w:trHeight w:val="253"/>
        </w:trPr>
        <w:tc>
          <w:tcPr>
            <w:tcW w:w="860" w:type="pct"/>
            <w:vMerge/>
            <w:shd w:val="clear" w:color="auto" w:fill="auto"/>
          </w:tcPr>
          <w:p w14:paraId="3A09001F" w14:textId="77777777" w:rsidR="00641BEA" w:rsidRPr="008E0A06" w:rsidRDefault="00641BEA" w:rsidP="00AC57D3">
            <w:pPr>
              <w:spacing w:after="0" w:line="240" w:lineRule="auto"/>
              <w:rPr>
                <w:rFonts w:ascii="Times New Roman" w:hAnsi="Times New Roman"/>
                <w:b/>
                <w:bCs/>
                <w:sz w:val="24"/>
                <w:szCs w:val="24"/>
              </w:rPr>
            </w:pPr>
          </w:p>
        </w:tc>
        <w:tc>
          <w:tcPr>
            <w:tcW w:w="2688" w:type="pct"/>
            <w:shd w:val="clear" w:color="auto" w:fill="auto"/>
            <w:vAlign w:val="bottom"/>
          </w:tcPr>
          <w:p w14:paraId="06566614" w14:textId="77777777" w:rsidR="00641BEA" w:rsidRPr="008E0A06" w:rsidRDefault="00641BEA" w:rsidP="00AC57D3">
            <w:pPr>
              <w:spacing w:after="0" w:line="240" w:lineRule="auto"/>
              <w:rPr>
                <w:rFonts w:ascii="Times New Roman" w:hAnsi="Times New Roman"/>
                <w:sz w:val="24"/>
                <w:szCs w:val="24"/>
              </w:rPr>
            </w:pPr>
            <w:r w:rsidRPr="008E0A06">
              <w:rPr>
                <w:rFonts w:ascii="Times New Roman" w:hAnsi="Times New Roman"/>
                <w:sz w:val="24"/>
                <w:szCs w:val="24"/>
              </w:rPr>
              <w:t xml:space="preserve">1. Принцип работы, режимы работы и сборочная схема асинхронного и синхронного </w:t>
            </w:r>
            <w:r w:rsidRPr="008E0A06">
              <w:rPr>
                <w:rFonts w:ascii="Times New Roman" w:hAnsi="Times New Roman"/>
                <w:sz w:val="24"/>
                <w:szCs w:val="24"/>
                <w:lang w:val="en-US"/>
              </w:rPr>
              <w:t>RS</w:t>
            </w:r>
            <w:r w:rsidRPr="008E0A06">
              <w:rPr>
                <w:rFonts w:ascii="Times New Roman" w:hAnsi="Times New Roman"/>
                <w:sz w:val="24"/>
                <w:szCs w:val="24"/>
              </w:rPr>
              <w:t>-триггера.</w:t>
            </w:r>
          </w:p>
        </w:tc>
        <w:tc>
          <w:tcPr>
            <w:tcW w:w="703" w:type="pct"/>
            <w:vMerge w:val="restart"/>
            <w:shd w:val="clear" w:color="auto" w:fill="auto"/>
            <w:vAlign w:val="center"/>
          </w:tcPr>
          <w:p w14:paraId="3B96C550" w14:textId="5873092A" w:rsidR="00641BEA" w:rsidRPr="00AC57D3" w:rsidRDefault="00641BEA" w:rsidP="00AC57D3">
            <w:pPr>
              <w:spacing w:after="0" w:line="240" w:lineRule="auto"/>
              <w:jc w:val="center"/>
              <w:rPr>
                <w:rFonts w:ascii="Times New Roman" w:hAnsi="Times New Roman"/>
                <w:bCs/>
                <w:sz w:val="24"/>
                <w:szCs w:val="24"/>
                <w:lang w:val="en-US"/>
              </w:rPr>
            </w:pPr>
            <w:r>
              <w:rPr>
                <w:rFonts w:ascii="Times New Roman" w:hAnsi="Times New Roman"/>
                <w:bCs/>
                <w:sz w:val="24"/>
                <w:szCs w:val="24"/>
                <w:lang w:val="en-US"/>
              </w:rPr>
              <w:t>6</w:t>
            </w:r>
          </w:p>
        </w:tc>
        <w:tc>
          <w:tcPr>
            <w:tcW w:w="749" w:type="pct"/>
            <w:vMerge/>
            <w:shd w:val="clear" w:color="auto" w:fill="auto"/>
          </w:tcPr>
          <w:p w14:paraId="221C62CF" w14:textId="77777777" w:rsidR="00641BEA" w:rsidRPr="008E0A06" w:rsidRDefault="00641BEA" w:rsidP="00AC57D3">
            <w:pPr>
              <w:spacing w:after="0" w:line="240" w:lineRule="auto"/>
              <w:jc w:val="both"/>
              <w:rPr>
                <w:rFonts w:ascii="Times New Roman" w:hAnsi="Times New Roman"/>
                <w:b/>
                <w:bCs/>
                <w:sz w:val="24"/>
                <w:szCs w:val="24"/>
              </w:rPr>
            </w:pPr>
          </w:p>
        </w:tc>
      </w:tr>
      <w:tr w:rsidR="00641BEA" w:rsidRPr="008E0A06" w14:paraId="7284D34C" w14:textId="77777777" w:rsidTr="00AC57D3">
        <w:trPr>
          <w:trHeight w:val="20"/>
        </w:trPr>
        <w:tc>
          <w:tcPr>
            <w:tcW w:w="860" w:type="pct"/>
            <w:vMerge/>
            <w:shd w:val="clear" w:color="auto" w:fill="auto"/>
          </w:tcPr>
          <w:p w14:paraId="547C8BAE" w14:textId="77777777" w:rsidR="00641BEA" w:rsidRPr="008E0A06" w:rsidRDefault="00641BEA" w:rsidP="00AC57D3">
            <w:pPr>
              <w:spacing w:after="0" w:line="240" w:lineRule="auto"/>
              <w:rPr>
                <w:rFonts w:ascii="Times New Roman" w:hAnsi="Times New Roman"/>
                <w:b/>
                <w:bCs/>
                <w:sz w:val="24"/>
                <w:szCs w:val="24"/>
              </w:rPr>
            </w:pPr>
          </w:p>
        </w:tc>
        <w:tc>
          <w:tcPr>
            <w:tcW w:w="2688" w:type="pct"/>
            <w:shd w:val="clear" w:color="auto" w:fill="auto"/>
            <w:vAlign w:val="bottom"/>
          </w:tcPr>
          <w:p w14:paraId="49076D53" w14:textId="77777777" w:rsidR="00641BEA" w:rsidRPr="008E0A06" w:rsidRDefault="00641BEA" w:rsidP="00AC57D3">
            <w:pPr>
              <w:spacing w:after="0" w:line="240" w:lineRule="auto"/>
              <w:rPr>
                <w:rFonts w:ascii="Times New Roman" w:hAnsi="Times New Roman"/>
                <w:sz w:val="24"/>
                <w:szCs w:val="24"/>
              </w:rPr>
            </w:pPr>
            <w:r w:rsidRPr="008E0A06">
              <w:rPr>
                <w:rFonts w:ascii="Times New Roman" w:hAnsi="Times New Roman"/>
                <w:sz w:val="24"/>
                <w:szCs w:val="24"/>
              </w:rPr>
              <w:t xml:space="preserve">2. </w:t>
            </w:r>
            <w:r w:rsidRPr="008E0A06">
              <w:rPr>
                <w:rFonts w:ascii="Times New Roman" w:hAnsi="Times New Roman"/>
                <w:sz w:val="24"/>
                <w:szCs w:val="24"/>
                <w:lang w:val="en-US"/>
              </w:rPr>
              <w:t>RS</w:t>
            </w:r>
            <w:r w:rsidRPr="008E0A06">
              <w:rPr>
                <w:rFonts w:ascii="Times New Roman" w:hAnsi="Times New Roman"/>
                <w:sz w:val="24"/>
                <w:szCs w:val="24"/>
              </w:rPr>
              <w:t>-триггер из элементов И-НЕ и ИЛИ-НЕ.</w:t>
            </w:r>
          </w:p>
        </w:tc>
        <w:tc>
          <w:tcPr>
            <w:tcW w:w="703" w:type="pct"/>
            <w:vMerge/>
            <w:shd w:val="clear" w:color="auto" w:fill="auto"/>
            <w:vAlign w:val="center"/>
          </w:tcPr>
          <w:p w14:paraId="3CF9DE32" w14:textId="77777777" w:rsidR="00641BEA" w:rsidRPr="008E0A06" w:rsidRDefault="00641BEA" w:rsidP="00AC57D3">
            <w:pPr>
              <w:spacing w:after="0" w:line="240" w:lineRule="auto"/>
              <w:jc w:val="center"/>
              <w:rPr>
                <w:sz w:val="24"/>
                <w:szCs w:val="24"/>
              </w:rPr>
            </w:pPr>
          </w:p>
        </w:tc>
        <w:tc>
          <w:tcPr>
            <w:tcW w:w="749" w:type="pct"/>
            <w:vMerge/>
            <w:shd w:val="clear" w:color="auto" w:fill="auto"/>
          </w:tcPr>
          <w:p w14:paraId="58CE0439" w14:textId="77777777" w:rsidR="00641BEA" w:rsidRPr="008E0A06" w:rsidRDefault="00641BEA" w:rsidP="00AC57D3">
            <w:pPr>
              <w:spacing w:after="0" w:line="240" w:lineRule="auto"/>
              <w:jc w:val="both"/>
              <w:rPr>
                <w:rFonts w:ascii="Times New Roman" w:hAnsi="Times New Roman"/>
                <w:b/>
                <w:bCs/>
                <w:sz w:val="24"/>
                <w:szCs w:val="24"/>
              </w:rPr>
            </w:pPr>
          </w:p>
        </w:tc>
      </w:tr>
      <w:tr w:rsidR="00641BEA" w:rsidRPr="008E0A06" w14:paraId="4EDA3CED" w14:textId="77777777" w:rsidTr="00AC57D3">
        <w:trPr>
          <w:trHeight w:val="20"/>
        </w:trPr>
        <w:tc>
          <w:tcPr>
            <w:tcW w:w="860" w:type="pct"/>
            <w:vMerge/>
            <w:shd w:val="clear" w:color="auto" w:fill="auto"/>
          </w:tcPr>
          <w:p w14:paraId="6CAB0D95" w14:textId="77777777" w:rsidR="00641BEA" w:rsidRPr="008E0A06" w:rsidRDefault="00641BEA" w:rsidP="00AC57D3">
            <w:pPr>
              <w:spacing w:after="0" w:line="240" w:lineRule="auto"/>
              <w:rPr>
                <w:rFonts w:ascii="Times New Roman" w:hAnsi="Times New Roman"/>
                <w:b/>
                <w:bCs/>
                <w:sz w:val="24"/>
                <w:szCs w:val="24"/>
              </w:rPr>
            </w:pPr>
          </w:p>
        </w:tc>
        <w:tc>
          <w:tcPr>
            <w:tcW w:w="2688" w:type="pct"/>
            <w:shd w:val="clear" w:color="auto" w:fill="auto"/>
            <w:vAlign w:val="bottom"/>
          </w:tcPr>
          <w:p w14:paraId="7934FA72" w14:textId="77777777" w:rsidR="00641BEA" w:rsidRPr="008E0A06" w:rsidRDefault="00641BEA" w:rsidP="00AC57D3">
            <w:pPr>
              <w:spacing w:after="0" w:line="240" w:lineRule="auto"/>
              <w:rPr>
                <w:rFonts w:ascii="Times New Roman" w:hAnsi="Times New Roman"/>
                <w:b/>
                <w:sz w:val="24"/>
                <w:szCs w:val="24"/>
              </w:rPr>
            </w:pPr>
            <w:r w:rsidRPr="008E0A06">
              <w:rPr>
                <w:rFonts w:ascii="Times New Roman" w:hAnsi="Times New Roman"/>
                <w:b/>
                <w:bCs/>
                <w:sz w:val="24"/>
                <w:szCs w:val="24"/>
              </w:rPr>
              <w:t>В том числе лабораторных работ</w:t>
            </w:r>
          </w:p>
        </w:tc>
        <w:tc>
          <w:tcPr>
            <w:tcW w:w="703" w:type="pct"/>
            <w:shd w:val="clear" w:color="auto" w:fill="auto"/>
            <w:vAlign w:val="center"/>
          </w:tcPr>
          <w:p w14:paraId="0078E838" w14:textId="77777777" w:rsidR="00641BEA" w:rsidRPr="008E0A06" w:rsidRDefault="00641BEA" w:rsidP="00AC57D3">
            <w:pPr>
              <w:spacing w:after="0" w:line="240" w:lineRule="auto"/>
              <w:jc w:val="center"/>
              <w:rPr>
                <w:rFonts w:ascii="Times New Roman" w:hAnsi="Times New Roman"/>
                <w:b/>
                <w:bCs/>
                <w:sz w:val="24"/>
                <w:szCs w:val="24"/>
                <w:lang w:val="en-US"/>
              </w:rPr>
            </w:pPr>
            <w:r w:rsidRPr="008E0A06">
              <w:rPr>
                <w:rFonts w:ascii="Times New Roman" w:hAnsi="Times New Roman"/>
                <w:b/>
                <w:bCs/>
                <w:sz w:val="24"/>
                <w:szCs w:val="24"/>
                <w:lang w:val="en-US"/>
              </w:rPr>
              <w:t>8</w:t>
            </w:r>
          </w:p>
        </w:tc>
        <w:tc>
          <w:tcPr>
            <w:tcW w:w="749" w:type="pct"/>
            <w:vMerge/>
            <w:shd w:val="clear" w:color="auto" w:fill="auto"/>
          </w:tcPr>
          <w:p w14:paraId="3971691C" w14:textId="77777777" w:rsidR="00641BEA" w:rsidRPr="008E0A06" w:rsidRDefault="00641BEA" w:rsidP="00AC57D3">
            <w:pPr>
              <w:spacing w:after="0" w:line="240" w:lineRule="auto"/>
              <w:jc w:val="both"/>
              <w:rPr>
                <w:rFonts w:ascii="Times New Roman" w:hAnsi="Times New Roman"/>
                <w:b/>
                <w:bCs/>
                <w:sz w:val="24"/>
                <w:szCs w:val="24"/>
              </w:rPr>
            </w:pPr>
          </w:p>
        </w:tc>
      </w:tr>
      <w:tr w:rsidR="00641BEA" w:rsidRPr="008E0A06" w14:paraId="1A07CE5D" w14:textId="77777777" w:rsidTr="00AC57D3">
        <w:trPr>
          <w:trHeight w:val="20"/>
        </w:trPr>
        <w:tc>
          <w:tcPr>
            <w:tcW w:w="860" w:type="pct"/>
            <w:vMerge/>
            <w:shd w:val="clear" w:color="auto" w:fill="auto"/>
          </w:tcPr>
          <w:p w14:paraId="256028AA" w14:textId="77777777" w:rsidR="00641BEA" w:rsidRPr="008E0A06" w:rsidRDefault="00641BEA" w:rsidP="00AC57D3">
            <w:pPr>
              <w:spacing w:after="0" w:line="240" w:lineRule="auto"/>
              <w:rPr>
                <w:rFonts w:ascii="Times New Roman" w:hAnsi="Times New Roman"/>
                <w:b/>
                <w:bCs/>
                <w:sz w:val="24"/>
                <w:szCs w:val="24"/>
              </w:rPr>
            </w:pPr>
          </w:p>
        </w:tc>
        <w:tc>
          <w:tcPr>
            <w:tcW w:w="2688" w:type="pct"/>
            <w:shd w:val="clear" w:color="auto" w:fill="auto"/>
          </w:tcPr>
          <w:p w14:paraId="7504D00E" w14:textId="77777777" w:rsidR="00641BEA" w:rsidRPr="008E0A06" w:rsidRDefault="00641BEA" w:rsidP="00AC57D3">
            <w:pPr>
              <w:spacing w:after="0" w:line="240" w:lineRule="auto"/>
              <w:rPr>
                <w:b/>
                <w:bCs/>
                <w:i/>
                <w:sz w:val="24"/>
                <w:szCs w:val="24"/>
                <w:lang w:eastAsia="en-US"/>
              </w:rPr>
            </w:pPr>
            <w:r w:rsidRPr="008E0A06">
              <w:rPr>
                <w:rFonts w:ascii="Times New Roman" w:hAnsi="Times New Roman"/>
                <w:bCs/>
                <w:sz w:val="24"/>
                <w:szCs w:val="24"/>
              </w:rPr>
              <w:t>Лабораторная работа №5.</w:t>
            </w:r>
            <w:r w:rsidRPr="008E0A06">
              <w:rPr>
                <w:rFonts w:ascii="Times New Roman" w:hAnsi="Times New Roman"/>
                <w:sz w:val="24"/>
                <w:szCs w:val="24"/>
              </w:rPr>
              <w:t xml:space="preserve"> «Система управлением двигателем с помощью </w:t>
            </w:r>
            <w:r w:rsidRPr="008E0A06">
              <w:rPr>
                <w:rFonts w:ascii="Times New Roman" w:hAnsi="Times New Roman"/>
                <w:sz w:val="24"/>
                <w:szCs w:val="24"/>
                <w:lang w:val="en-US"/>
              </w:rPr>
              <w:t>RS</w:t>
            </w:r>
            <w:r w:rsidRPr="008E0A06">
              <w:rPr>
                <w:rFonts w:ascii="Times New Roman" w:hAnsi="Times New Roman"/>
                <w:sz w:val="24"/>
                <w:szCs w:val="24"/>
              </w:rPr>
              <w:t>-триггера».</w:t>
            </w:r>
          </w:p>
        </w:tc>
        <w:tc>
          <w:tcPr>
            <w:tcW w:w="703" w:type="pct"/>
            <w:shd w:val="clear" w:color="auto" w:fill="auto"/>
            <w:vAlign w:val="center"/>
          </w:tcPr>
          <w:p w14:paraId="54AEA22B" w14:textId="77777777" w:rsidR="00641BEA" w:rsidRPr="008E0A06" w:rsidRDefault="00641BEA" w:rsidP="00AC57D3">
            <w:pPr>
              <w:spacing w:after="0" w:line="240" w:lineRule="auto"/>
              <w:jc w:val="center"/>
              <w:rPr>
                <w:rFonts w:ascii="Times New Roman" w:hAnsi="Times New Roman"/>
                <w:bCs/>
                <w:sz w:val="24"/>
                <w:szCs w:val="24"/>
                <w:lang w:val="en-US"/>
              </w:rPr>
            </w:pPr>
            <w:r w:rsidRPr="008E0A06">
              <w:rPr>
                <w:rFonts w:ascii="Times New Roman" w:hAnsi="Times New Roman"/>
                <w:bCs/>
                <w:sz w:val="24"/>
                <w:szCs w:val="24"/>
                <w:lang w:val="en-US"/>
              </w:rPr>
              <w:t>4</w:t>
            </w:r>
          </w:p>
        </w:tc>
        <w:tc>
          <w:tcPr>
            <w:tcW w:w="749" w:type="pct"/>
            <w:vMerge/>
            <w:shd w:val="clear" w:color="auto" w:fill="auto"/>
          </w:tcPr>
          <w:p w14:paraId="4A9039D7" w14:textId="77777777" w:rsidR="00641BEA" w:rsidRPr="008E0A06" w:rsidRDefault="00641BEA" w:rsidP="00AC57D3">
            <w:pPr>
              <w:spacing w:after="0" w:line="240" w:lineRule="auto"/>
              <w:jc w:val="both"/>
              <w:rPr>
                <w:rFonts w:ascii="Times New Roman" w:hAnsi="Times New Roman"/>
                <w:b/>
                <w:bCs/>
                <w:sz w:val="24"/>
                <w:szCs w:val="24"/>
              </w:rPr>
            </w:pPr>
          </w:p>
        </w:tc>
      </w:tr>
      <w:tr w:rsidR="00641BEA" w:rsidRPr="008E0A06" w14:paraId="56B0BAC8" w14:textId="77777777" w:rsidTr="00AC57D3">
        <w:trPr>
          <w:trHeight w:val="20"/>
        </w:trPr>
        <w:tc>
          <w:tcPr>
            <w:tcW w:w="860" w:type="pct"/>
            <w:vMerge/>
            <w:shd w:val="clear" w:color="auto" w:fill="auto"/>
          </w:tcPr>
          <w:p w14:paraId="388496C9" w14:textId="77777777" w:rsidR="00641BEA" w:rsidRPr="008E0A06" w:rsidRDefault="00641BEA" w:rsidP="00AC57D3">
            <w:pPr>
              <w:spacing w:after="0" w:line="240" w:lineRule="auto"/>
              <w:rPr>
                <w:rFonts w:ascii="Times New Roman" w:hAnsi="Times New Roman"/>
                <w:b/>
                <w:bCs/>
                <w:sz w:val="24"/>
                <w:szCs w:val="24"/>
              </w:rPr>
            </w:pPr>
          </w:p>
        </w:tc>
        <w:tc>
          <w:tcPr>
            <w:tcW w:w="2688" w:type="pct"/>
            <w:shd w:val="clear" w:color="auto" w:fill="auto"/>
          </w:tcPr>
          <w:p w14:paraId="51995E0E" w14:textId="77777777" w:rsidR="00641BEA" w:rsidRPr="008E0A06" w:rsidRDefault="00641BEA" w:rsidP="00AC57D3">
            <w:pPr>
              <w:spacing w:after="0" w:line="240" w:lineRule="auto"/>
              <w:rPr>
                <w:rFonts w:ascii="Times New Roman" w:hAnsi="Times New Roman"/>
                <w:bCs/>
                <w:sz w:val="24"/>
                <w:szCs w:val="24"/>
              </w:rPr>
            </w:pPr>
            <w:r w:rsidRPr="008E0A06">
              <w:rPr>
                <w:rFonts w:ascii="Times New Roman" w:hAnsi="Times New Roman"/>
                <w:bCs/>
                <w:sz w:val="24"/>
                <w:szCs w:val="24"/>
              </w:rPr>
              <w:t>Лабораторная работа №6.</w:t>
            </w:r>
            <w:r w:rsidRPr="008E0A06">
              <w:rPr>
                <w:rFonts w:ascii="Times New Roman" w:hAnsi="Times New Roman"/>
                <w:sz w:val="24"/>
                <w:szCs w:val="24"/>
              </w:rPr>
              <w:t xml:space="preserve"> «Кодовый замок с 2 управляющими кнопками и одной кнопкой сброса».</w:t>
            </w:r>
          </w:p>
        </w:tc>
        <w:tc>
          <w:tcPr>
            <w:tcW w:w="703" w:type="pct"/>
            <w:shd w:val="clear" w:color="auto" w:fill="auto"/>
            <w:vAlign w:val="center"/>
          </w:tcPr>
          <w:p w14:paraId="03BA3268" w14:textId="77777777" w:rsidR="00641BEA" w:rsidRPr="008E0A06" w:rsidRDefault="00641BEA" w:rsidP="00AC57D3">
            <w:pPr>
              <w:spacing w:after="0" w:line="240" w:lineRule="auto"/>
              <w:jc w:val="center"/>
              <w:rPr>
                <w:rFonts w:ascii="Times New Roman" w:hAnsi="Times New Roman"/>
                <w:bCs/>
                <w:sz w:val="24"/>
                <w:szCs w:val="24"/>
                <w:lang w:val="en-US"/>
              </w:rPr>
            </w:pPr>
            <w:r w:rsidRPr="008E0A06">
              <w:rPr>
                <w:rFonts w:ascii="Times New Roman" w:hAnsi="Times New Roman"/>
                <w:bCs/>
                <w:sz w:val="24"/>
                <w:szCs w:val="24"/>
                <w:lang w:val="en-US"/>
              </w:rPr>
              <w:t>2</w:t>
            </w:r>
          </w:p>
        </w:tc>
        <w:tc>
          <w:tcPr>
            <w:tcW w:w="749" w:type="pct"/>
            <w:vMerge/>
            <w:shd w:val="clear" w:color="auto" w:fill="auto"/>
          </w:tcPr>
          <w:p w14:paraId="192C61CD" w14:textId="77777777" w:rsidR="00641BEA" w:rsidRPr="008E0A06" w:rsidRDefault="00641BEA" w:rsidP="00AC57D3">
            <w:pPr>
              <w:spacing w:after="0" w:line="240" w:lineRule="auto"/>
              <w:jc w:val="both"/>
              <w:rPr>
                <w:rFonts w:ascii="Times New Roman" w:hAnsi="Times New Roman"/>
                <w:b/>
                <w:bCs/>
                <w:sz w:val="24"/>
                <w:szCs w:val="24"/>
              </w:rPr>
            </w:pPr>
          </w:p>
        </w:tc>
      </w:tr>
      <w:tr w:rsidR="00641BEA" w:rsidRPr="008E0A06" w14:paraId="323705B4" w14:textId="77777777" w:rsidTr="00AC57D3">
        <w:trPr>
          <w:trHeight w:val="20"/>
        </w:trPr>
        <w:tc>
          <w:tcPr>
            <w:tcW w:w="860" w:type="pct"/>
            <w:vMerge/>
            <w:shd w:val="clear" w:color="auto" w:fill="auto"/>
          </w:tcPr>
          <w:p w14:paraId="54FA652B" w14:textId="77777777" w:rsidR="00641BEA" w:rsidRPr="008E0A06" w:rsidRDefault="00641BEA" w:rsidP="00AC57D3">
            <w:pPr>
              <w:spacing w:after="0" w:line="240" w:lineRule="auto"/>
              <w:rPr>
                <w:rFonts w:ascii="Times New Roman" w:hAnsi="Times New Roman"/>
                <w:b/>
                <w:bCs/>
                <w:sz w:val="24"/>
                <w:szCs w:val="24"/>
              </w:rPr>
            </w:pPr>
          </w:p>
        </w:tc>
        <w:tc>
          <w:tcPr>
            <w:tcW w:w="2688" w:type="pct"/>
            <w:shd w:val="clear" w:color="auto" w:fill="auto"/>
          </w:tcPr>
          <w:p w14:paraId="25080CA6" w14:textId="77777777" w:rsidR="00641BEA" w:rsidRPr="008E0A06" w:rsidRDefault="00641BEA" w:rsidP="00AC57D3">
            <w:pPr>
              <w:spacing w:after="0" w:line="240" w:lineRule="auto"/>
              <w:rPr>
                <w:rFonts w:ascii="Times New Roman" w:hAnsi="Times New Roman"/>
                <w:bCs/>
                <w:sz w:val="24"/>
                <w:szCs w:val="24"/>
              </w:rPr>
            </w:pPr>
            <w:r w:rsidRPr="008E0A06">
              <w:rPr>
                <w:rFonts w:ascii="Times New Roman" w:hAnsi="Times New Roman"/>
                <w:bCs/>
                <w:sz w:val="24"/>
                <w:szCs w:val="24"/>
              </w:rPr>
              <w:t>Лабораторная работа №7.</w:t>
            </w:r>
            <w:r w:rsidRPr="008E0A06">
              <w:rPr>
                <w:rFonts w:ascii="Times New Roman" w:hAnsi="Times New Roman"/>
                <w:sz w:val="24"/>
                <w:szCs w:val="24"/>
              </w:rPr>
              <w:t xml:space="preserve"> «Кодовый замок с 4 управляющими кнопками и одной кнопкой сброса».</w:t>
            </w:r>
          </w:p>
        </w:tc>
        <w:tc>
          <w:tcPr>
            <w:tcW w:w="703" w:type="pct"/>
            <w:shd w:val="clear" w:color="auto" w:fill="auto"/>
            <w:vAlign w:val="center"/>
          </w:tcPr>
          <w:p w14:paraId="40D9F09B" w14:textId="77777777" w:rsidR="00641BEA" w:rsidRPr="008E0A06" w:rsidRDefault="00641BEA" w:rsidP="00AC57D3">
            <w:pPr>
              <w:spacing w:after="0" w:line="240" w:lineRule="auto"/>
              <w:jc w:val="center"/>
              <w:rPr>
                <w:rFonts w:ascii="Times New Roman" w:hAnsi="Times New Roman"/>
                <w:bCs/>
                <w:sz w:val="24"/>
                <w:szCs w:val="24"/>
                <w:lang w:val="en-US"/>
              </w:rPr>
            </w:pPr>
            <w:r w:rsidRPr="008E0A06">
              <w:rPr>
                <w:rFonts w:ascii="Times New Roman" w:hAnsi="Times New Roman"/>
                <w:bCs/>
                <w:sz w:val="24"/>
                <w:szCs w:val="24"/>
                <w:lang w:val="en-US"/>
              </w:rPr>
              <w:t>2</w:t>
            </w:r>
          </w:p>
        </w:tc>
        <w:tc>
          <w:tcPr>
            <w:tcW w:w="749" w:type="pct"/>
            <w:vMerge/>
            <w:shd w:val="clear" w:color="auto" w:fill="auto"/>
          </w:tcPr>
          <w:p w14:paraId="03F03BE9" w14:textId="77777777" w:rsidR="00641BEA" w:rsidRPr="008E0A06" w:rsidRDefault="00641BEA" w:rsidP="00AC57D3">
            <w:pPr>
              <w:spacing w:after="0" w:line="240" w:lineRule="auto"/>
              <w:jc w:val="both"/>
              <w:rPr>
                <w:rFonts w:ascii="Times New Roman" w:hAnsi="Times New Roman"/>
                <w:b/>
                <w:bCs/>
                <w:sz w:val="24"/>
                <w:szCs w:val="24"/>
              </w:rPr>
            </w:pPr>
          </w:p>
        </w:tc>
      </w:tr>
      <w:tr w:rsidR="00641BEA" w:rsidRPr="008E0A06" w14:paraId="127BFEF8" w14:textId="77777777" w:rsidTr="00AC57D3">
        <w:trPr>
          <w:trHeight w:val="20"/>
        </w:trPr>
        <w:tc>
          <w:tcPr>
            <w:tcW w:w="860" w:type="pct"/>
            <w:vMerge/>
            <w:shd w:val="clear" w:color="auto" w:fill="auto"/>
          </w:tcPr>
          <w:p w14:paraId="03E29CBE" w14:textId="77777777" w:rsidR="00641BEA" w:rsidRPr="008E0A06" w:rsidRDefault="00641BEA" w:rsidP="00AC57D3">
            <w:pPr>
              <w:spacing w:after="0" w:line="240" w:lineRule="auto"/>
              <w:rPr>
                <w:rFonts w:ascii="Times New Roman" w:hAnsi="Times New Roman"/>
                <w:b/>
                <w:bCs/>
                <w:sz w:val="24"/>
                <w:szCs w:val="24"/>
              </w:rPr>
            </w:pPr>
          </w:p>
        </w:tc>
        <w:tc>
          <w:tcPr>
            <w:tcW w:w="2688" w:type="pct"/>
            <w:shd w:val="clear" w:color="auto" w:fill="auto"/>
          </w:tcPr>
          <w:p w14:paraId="27A3CA0A" w14:textId="77777777" w:rsidR="00641BEA" w:rsidRPr="008E0A06" w:rsidRDefault="00641BEA" w:rsidP="00AC57D3">
            <w:pPr>
              <w:spacing w:after="0" w:line="240" w:lineRule="auto"/>
              <w:rPr>
                <w:rFonts w:ascii="Times New Roman" w:hAnsi="Times New Roman"/>
                <w:bCs/>
                <w:sz w:val="24"/>
                <w:szCs w:val="24"/>
              </w:rPr>
            </w:pPr>
            <w:r w:rsidRPr="008E0A06">
              <w:rPr>
                <w:rFonts w:ascii="Times New Roman" w:hAnsi="Times New Roman"/>
                <w:b/>
                <w:bCs/>
                <w:sz w:val="24"/>
                <w:szCs w:val="24"/>
              </w:rPr>
              <w:t>Самостоятельная работа</w:t>
            </w:r>
          </w:p>
        </w:tc>
        <w:tc>
          <w:tcPr>
            <w:tcW w:w="703" w:type="pct"/>
            <w:shd w:val="clear" w:color="auto" w:fill="auto"/>
            <w:vAlign w:val="center"/>
          </w:tcPr>
          <w:p w14:paraId="518AB122" w14:textId="77777777" w:rsidR="00641BEA" w:rsidRPr="008E0A06" w:rsidRDefault="00641BEA" w:rsidP="00AC57D3">
            <w:pPr>
              <w:spacing w:after="0" w:line="240" w:lineRule="auto"/>
              <w:jc w:val="center"/>
              <w:rPr>
                <w:rFonts w:ascii="Times New Roman" w:hAnsi="Times New Roman"/>
                <w:bCs/>
                <w:sz w:val="24"/>
                <w:szCs w:val="24"/>
              </w:rPr>
            </w:pPr>
            <w:r w:rsidRPr="008E0A06">
              <w:rPr>
                <w:rFonts w:ascii="Times New Roman" w:hAnsi="Times New Roman"/>
                <w:b/>
                <w:bCs/>
                <w:sz w:val="24"/>
                <w:szCs w:val="24"/>
              </w:rPr>
              <w:t>-</w:t>
            </w:r>
          </w:p>
        </w:tc>
        <w:tc>
          <w:tcPr>
            <w:tcW w:w="749" w:type="pct"/>
            <w:vMerge/>
            <w:shd w:val="clear" w:color="auto" w:fill="auto"/>
          </w:tcPr>
          <w:p w14:paraId="50BA347A" w14:textId="77777777" w:rsidR="00641BEA" w:rsidRPr="008E0A06" w:rsidRDefault="00641BEA" w:rsidP="00AC57D3">
            <w:pPr>
              <w:spacing w:after="0" w:line="240" w:lineRule="auto"/>
              <w:jc w:val="both"/>
              <w:rPr>
                <w:rFonts w:ascii="Times New Roman" w:hAnsi="Times New Roman"/>
                <w:b/>
                <w:bCs/>
                <w:sz w:val="24"/>
                <w:szCs w:val="24"/>
              </w:rPr>
            </w:pPr>
          </w:p>
        </w:tc>
      </w:tr>
      <w:tr w:rsidR="00641BEA" w:rsidRPr="008E0A06" w14:paraId="0138ADF3" w14:textId="77777777" w:rsidTr="00AC57D3">
        <w:trPr>
          <w:trHeight w:val="253"/>
        </w:trPr>
        <w:tc>
          <w:tcPr>
            <w:tcW w:w="860" w:type="pct"/>
            <w:vMerge w:val="restart"/>
            <w:shd w:val="clear" w:color="auto" w:fill="auto"/>
          </w:tcPr>
          <w:p w14:paraId="39F130FB" w14:textId="77777777" w:rsidR="00641BEA" w:rsidRPr="008E0A06" w:rsidRDefault="00641BEA" w:rsidP="00AC57D3">
            <w:pPr>
              <w:spacing w:after="0" w:line="240" w:lineRule="auto"/>
              <w:rPr>
                <w:rFonts w:ascii="Times New Roman" w:hAnsi="Times New Roman"/>
                <w:b/>
                <w:bCs/>
                <w:sz w:val="24"/>
                <w:szCs w:val="24"/>
              </w:rPr>
            </w:pPr>
            <w:r w:rsidRPr="008E0A06">
              <w:rPr>
                <w:rFonts w:ascii="Times New Roman" w:hAnsi="Times New Roman"/>
                <w:b/>
                <w:bCs/>
                <w:sz w:val="24"/>
                <w:szCs w:val="24"/>
              </w:rPr>
              <w:t xml:space="preserve">Тема 3.2 </w:t>
            </w:r>
            <w:r w:rsidRPr="008E0A06">
              <w:rPr>
                <w:rFonts w:ascii="Times New Roman" w:hAnsi="Times New Roman"/>
                <w:b/>
                <w:bCs/>
                <w:sz w:val="24"/>
                <w:szCs w:val="24"/>
                <w:lang w:val="en-US"/>
              </w:rPr>
              <w:t>D-</w:t>
            </w:r>
            <w:r w:rsidRPr="008E0A06">
              <w:rPr>
                <w:rFonts w:ascii="Times New Roman" w:hAnsi="Times New Roman"/>
                <w:b/>
                <w:bCs/>
                <w:sz w:val="24"/>
                <w:szCs w:val="24"/>
              </w:rPr>
              <w:t>триггер</w:t>
            </w:r>
          </w:p>
        </w:tc>
        <w:tc>
          <w:tcPr>
            <w:tcW w:w="2688" w:type="pct"/>
            <w:shd w:val="clear" w:color="auto" w:fill="auto"/>
          </w:tcPr>
          <w:p w14:paraId="74F0F28F" w14:textId="77777777" w:rsidR="00641BEA" w:rsidRPr="008E0A06" w:rsidRDefault="00641BEA" w:rsidP="00AC57D3">
            <w:pPr>
              <w:spacing w:after="0" w:line="240" w:lineRule="auto"/>
              <w:rPr>
                <w:rFonts w:ascii="Times New Roman" w:hAnsi="Times New Roman"/>
                <w:b/>
                <w:bCs/>
                <w:sz w:val="24"/>
                <w:szCs w:val="24"/>
              </w:rPr>
            </w:pPr>
            <w:r w:rsidRPr="008E0A06">
              <w:rPr>
                <w:rFonts w:ascii="Times New Roman" w:hAnsi="Times New Roman"/>
                <w:b/>
                <w:bCs/>
                <w:sz w:val="24"/>
                <w:szCs w:val="24"/>
              </w:rPr>
              <w:t xml:space="preserve">Содержание </w:t>
            </w:r>
          </w:p>
        </w:tc>
        <w:tc>
          <w:tcPr>
            <w:tcW w:w="703" w:type="pct"/>
            <w:shd w:val="clear" w:color="auto" w:fill="auto"/>
            <w:vAlign w:val="center"/>
          </w:tcPr>
          <w:p w14:paraId="5A964EEF" w14:textId="39E7FC0B" w:rsidR="00641BEA" w:rsidRPr="00AC57D3" w:rsidRDefault="00641BEA" w:rsidP="00AC57D3">
            <w:pPr>
              <w:spacing w:after="0" w:line="240" w:lineRule="auto"/>
              <w:jc w:val="center"/>
              <w:rPr>
                <w:rFonts w:ascii="Times New Roman" w:hAnsi="Times New Roman"/>
                <w:b/>
                <w:bCs/>
                <w:sz w:val="24"/>
                <w:szCs w:val="24"/>
                <w:lang w:val="en-US"/>
              </w:rPr>
            </w:pPr>
            <w:r>
              <w:rPr>
                <w:rFonts w:ascii="Times New Roman" w:hAnsi="Times New Roman"/>
                <w:b/>
                <w:bCs/>
                <w:sz w:val="24"/>
                <w:szCs w:val="24"/>
                <w:lang w:val="en-US"/>
              </w:rPr>
              <w:t>12</w:t>
            </w:r>
          </w:p>
        </w:tc>
        <w:tc>
          <w:tcPr>
            <w:tcW w:w="749" w:type="pct"/>
            <w:vMerge/>
            <w:shd w:val="clear" w:color="auto" w:fill="auto"/>
          </w:tcPr>
          <w:p w14:paraId="535F11BF" w14:textId="77777777" w:rsidR="00641BEA" w:rsidRPr="008E0A06" w:rsidRDefault="00641BEA" w:rsidP="00AC57D3">
            <w:pPr>
              <w:spacing w:after="0" w:line="240" w:lineRule="auto"/>
              <w:jc w:val="both"/>
              <w:rPr>
                <w:rFonts w:ascii="Times New Roman" w:hAnsi="Times New Roman"/>
                <w:b/>
                <w:bCs/>
                <w:sz w:val="24"/>
                <w:szCs w:val="24"/>
              </w:rPr>
            </w:pPr>
          </w:p>
        </w:tc>
      </w:tr>
      <w:tr w:rsidR="00641BEA" w:rsidRPr="008E0A06" w14:paraId="45CD0F3A" w14:textId="77777777" w:rsidTr="00AC57D3">
        <w:trPr>
          <w:trHeight w:val="20"/>
        </w:trPr>
        <w:tc>
          <w:tcPr>
            <w:tcW w:w="860" w:type="pct"/>
            <w:vMerge/>
            <w:shd w:val="clear" w:color="auto" w:fill="auto"/>
          </w:tcPr>
          <w:p w14:paraId="7675E36B" w14:textId="77777777" w:rsidR="00641BEA" w:rsidRPr="008E0A06" w:rsidRDefault="00641BEA" w:rsidP="00AC57D3">
            <w:pPr>
              <w:spacing w:after="0" w:line="240" w:lineRule="auto"/>
              <w:rPr>
                <w:rFonts w:ascii="Times New Roman" w:hAnsi="Times New Roman"/>
                <w:b/>
                <w:bCs/>
                <w:sz w:val="24"/>
                <w:szCs w:val="24"/>
              </w:rPr>
            </w:pPr>
          </w:p>
        </w:tc>
        <w:tc>
          <w:tcPr>
            <w:tcW w:w="2688" w:type="pct"/>
            <w:shd w:val="clear" w:color="auto" w:fill="auto"/>
          </w:tcPr>
          <w:p w14:paraId="23A27D28" w14:textId="77777777" w:rsidR="00641BEA" w:rsidRPr="008E0A06" w:rsidRDefault="00641BEA" w:rsidP="00AC57D3">
            <w:pPr>
              <w:spacing w:after="0" w:line="240" w:lineRule="auto"/>
              <w:rPr>
                <w:rFonts w:ascii="Times New Roman" w:hAnsi="Times New Roman"/>
                <w:bCs/>
                <w:sz w:val="24"/>
                <w:szCs w:val="24"/>
              </w:rPr>
            </w:pPr>
            <w:r w:rsidRPr="008E0A06">
              <w:rPr>
                <w:rFonts w:ascii="Times New Roman" w:hAnsi="Times New Roman"/>
                <w:sz w:val="24"/>
                <w:szCs w:val="24"/>
              </w:rPr>
              <w:t xml:space="preserve">1. Принцип работы, режимы работы и сборочная схема </w:t>
            </w:r>
            <w:r w:rsidRPr="008E0A06">
              <w:rPr>
                <w:rFonts w:ascii="Times New Roman" w:hAnsi="Times New Roman"/>
                <w:sz w:val="24"/>
                <w:szCs w:val="24"/>
                <w:lang w:val="en-US"/>
              </w:rPr>
              <w:t>D</w:t>
            </w:r>
            <w:r w:rsidRPr="008E0A06">
              <w:rPr>
                <w:rFonts w:ascii="Times New Roman" w:hAnsi="Times New Roman"/>
                <w:sz w:val="24"/>
                <w:szCs w:val="24"/>
              </w:rPr>
              <w:t>-триггера.</w:t>
            </w:r>
          </w:p>
        </w:tc>
        <w:tc>
          <w:tcPr>
            <w:tcW w:w="703" w:type="pct"/>
            <w:shd w:val="clear" w:color="auto" w:fill="auto"/>
            <w:vAlign w:val="center"/>
          </w:tcPr>
          <w:p w14:paraId="2BA81B29" w14:textId="00EFAED7" w:rsidR="00641BEA" w:rsidRPr="00AC57D3" w:rsidRDefault="00641BEA" w:rsidP="00AC57D3">
            <w:pPr>
              <w:spacing w:after="0" w:line="240" w:lineRule="auto"/>
              <w:jc w:val="center"/>
              <w:rPr>
                <w:rFonts w:ascii="Times New Roman" w:hAnsi="Times New Roman"/>
                <w:bCs/>
                <w:sz w:val="24"/>
                <w:szCs w:val="24"/>
                <w:lang w:val="en-US"/>
              </w:rPr>
            </w:pPr>
            <w:r>
              <w:rPr>
                <w:rFonts w:ascii="Times New Roman" w:hAnsi="Times New Roman"/>
                <w:bCs/>
                <w:sz w:val="24"/>
                <w:szCs w:val="24"/>
                <w:lang w:val="en-US"/>
              </w:rPr>
              <w:t>4</w:t>
            </w:r>
          </w:p>
        </w:tc>
        <w:tc>
          <w:tcPr>
            <w:tcW w:w="749" w:type="pct"/>
            <w:vMerge/>
            <w:shd w:val="clear" w:color="auto" w:fill="auto"/>
          </w:tcPr>
          <w:p w14:paraId="6B26AD23" w14:textId="77777777" w:rsidR="00641BEA" w:rsidRPr="008E0A06" w:rsidRDefault="00641BEA" w:rsidP="00AC57D3">
            <w:pPr>
              <w:spacing w:after="0" w:line="240" w:lineRule="auto"/>
              <w:jc w:val="both"/>
              <w:rPr>
                <w:rFonts w:ascii="Times New Roman" w:hAnsi="Times New Roman"/>
                <w:b/>
                <w:bCs/>
                <w:sz w:val="24"/>
                <w:szCs w:val="24"/>
              </w:rPr>
            </w:pPr>
          </w:p>
        </w:tc>
      </w:tr>
      <w:tr w:rsidR="00641BEA" w:rsidRPr="008E0A06" w14:paraId="3ED033C9" w14:textId="77777777" w:rsidTr="00AC57D3">
        <w:trPr>
          <w:trHeight w:val="20"/>
        </w:trPr>
        <w:tc>
          <w:tcPr>
            <w:tcW w:w="860" w:type="pct"/>
            <w:vMerge/>
            <w:shd w:val="clear" w:color="auto" w:fill="auto"/>
          </w:tcPr>
          <w:p w14:paraId="66CDF31E" w14:textId="77777777" w:rsidR="00641BEA" w:rsidRPr="008E0A06" w:rsidRDefault="00641BEA" w:rsidP="00AC57D3">
            <w:pPr>
              <w:spacing w:after="0" w:line="240" w:lineRule="auto"/>
              <w:rPr>
                <w:rFonts w:ascii="Times New Roman" w:hAnsi="Times New Roman"/>
                <w:b/>
                <w:bCs/>
                <w:sz w:val="24"/>
                <w:szCs w:val="24"/>
              </w:rPr>
            </w:pPr>
          </w:p>
        </w:tc>
        <w:tc>
          <w:tcPr>
            <w:tcW w:w="2688" w:type="pct"/>
            <w:shd w:val="clear" w:color="auto" w:fill="auto"/>
            <w:vAlign w:val="bottom"/>
          </w:tcPr>
          <w:p w14:paraId="05F4B7F1" w14:textId="77777777" w:rsidR="00641BEA" w:rsidRPr="008E0A06" w:rsidRDefault="00641BEA" w:rsidP="00AC57D3">
            <w:pPr>
              <w:spacing w:after="0" w:line="240" w:lineRule="auto"/>
              <w:rPr>
                <w:rFonts w:ascii="Times New Roman" w:hAnsi="Times New Roman"/>
                <w:b/>
                <w:sz w:val="24"/>
                <w:szCs w:val="24"/>
              </w:rPr>
            </w:pPr>
            <w:r w:rsidRPr="008E0A06">
              <w:rPr>
                <w:rFonts w:ascii="Times New Roman" w:hAnsi="Times New Roman"/>
                <w:b/>
                <w:bCs/>
                <w:sz w:val="24"/>
                <w:szCs w:val="24"/>
              </w:rPr>
              <w:t>В том числе лабораторных работ</w:t>
            </w:r>
          </w:p>
        </w:tc>
        <w:tc>
          <w:tcPr>
            <w:tcW w:w="703" w:type="pct"/>
            <w:shd w:val="clear" w:color="auto" w:fill="auto"/>
            <w:vAlign w:val="center"/>
          </w:tcPr>
          <w:p w14:paraId="18415D90" w14:textId="77777777" w:rsidR="00641BEA" w:rsidRPr="008E0A06" w:rsidRDefault="00641BEA" w:rsidP="00AC57D3">
            <w:pPr>
              <w:spacing w:after="0" w:line="240" w:lineRule="auto"/>
              <w:jc w:val="center"/>
              <w:rPr>
                <w:rFonts w:ascii="Times New Roman" w:hAnsi="Times New Roman"/>
                <w:b/>
                <w:bCs/>
                <w:sz w:val="24"/>
                <w:szCs w:val="24"/>
              </w:rPr>
            </w:pPr>
            <w:r w:rsidRPr="008E0A06">
              <w:rPr>
                <w:rFonts w:ascii="Times New Roman" w:hAnsi="Times New Roman"/>
                <w:b/>
                <w:bCs/>
                <w:sz w:val="24"/>
                <w:szCs w:val="24"/>
              </w:rPr>
              <w:t>8</w:t>
            </w:r>
          </w:p>
        </w:tc>
        <w:tc>
          <w:tcPr>
            <w:tcW w:w="749" w:type="pct"/>
            <w:vMerge/>
            <w:shd w:val="clear" w:color="auto" w:fill="auto"/>
          </w:tcPr>
          <w:p w14:paraId="1EAF1BF4" w14:textId="77777777" w:rsidR="00641BEA" w:rsidRPr="008E0A06" w:rsidRDefault="00641BEA" w:rsidP="00AC57D3">
            <w:pPr>
              <w:spacing w:after="0" w:line="240" w:lineRule="auto"/>
              <w:jc w:val="both"/>
              <w:rPr>
                <w:rFonts w:ascii="Times New Roman" w:hAnsi="Times New Roman"/>
                <w:b/>
                <w:bCs/>
                <w:sz w:val="24"/>
                <w:szCs w:val="24"/>
              </w:rPr>
            </w:pPr>
          </w:p>
        </w:tc>
      </w:tr>
      <w:tr w:rsidR="00641BEA" w:rsidRPr="008E0A06" w14:paraId="3C95A2FD" w14:textId="77777777" w:rsidTr="00AC57D3">
        <w:trPr>
          <w:trHeight w:val="20"/>
        </w:trPr>
        <w:tc>
          <w:tcPr>
            <w:tcW w:w="860" w:type="pct"/>
            <w:vMerge/>
            <w:shd w:val="clear" w:color="auto" w:fill="auto"/>
          </w:tcPr>
          <w:p w14:paraId="545F7F2F" w14:textId="77777777" w:rsidR="00641BEA" w:rsidRPr="008E0A06" w:rsidRDefault="00641BEA" w:rsidP="00AC57D3">
            <w:pPr>
              <w:spacing w:after="0" w:line="240" w:lineRule="auto"/>
              <w:rPr>
                <w:rFonts w:ascii="Times New Roman" w:hAnsi="Times New Roman"/>
                <w:b/>
                <w:bCs/>
                <w:sz w:val="24"/>
                <w:szCs w:val="24"/>
              </w:rPr>
            </w:pPr>
          </w:p>
        </w:tc>
        <w:tc>
          <w:tcPr>
            <w:tcW w:w="2688" w:type="pct"/>
            <w:shd w:val="clear" w:color="auto" w:fill="auto"/>
          </w:tcPr>
          <w:p w14:paraId="6E9F0DC1" w14:textId="77777777" w:rsidR="00641BEA" w:rsidRPr="008E0A06" w:rsidRDefault="00641BEA" w:rsidP="00AC57D3">
            <w:pPr>
              <w:spacing w:after="0" w:line="240" w:lineRule="auto"/>
              <w:rPr>
                <w:b/>
                <w:bCs/>
                <w:sz w:val="24"/>
                <w:szCs w:val="24"/>
                <w:lang w:eastAsia="en-US"/>
              </w:rPr>
            </w:pPr>
            <w:r w:rsidRPr="008E0A06">
              <w:rPr>
                <w:rFonts w:ascii="Times New Roman" w:hAnsi="Times New Roman"/>
                <w:bCs/>
                <w:sz w:val="24"/>
                <w:szCs w:val="24"/>
              </w:rPr>
              <w:t>Лабораторная работа №8.</w:t>
            </w:r>
            <w:r w:rsidRPr="008E0A06">
              <w:rPr>
                <w:rFonts w:ascii="Times New Roman" w:hAnsi="Times New Roman"/>
                <w:sz w:val="24"/>
                <w:szCs w:val="24"/>
              </w:rPr>
              <w:t xml:space="preserve"> «Сборка схемы D-триггер, состоящего из простого RS-триггера и подготовительной схемы из двух вентилей И-НЕ и одного НЕ».</w:t>
            </w:r>
          </w:p>
        </w:tc>
        <w:tc>
          <w:tcPr>
            <w:tcW w:w="703" w:type="pct"/>
            <w:shd w:val="clear" w:color="auto" w:fill="auto"/>
            <w:vAlign w:val="center"/>
          </w:tcPr>
          <w:p w14:paraId="66DFA397" w14:textId="77777777" w:rsidR="00641BEA" w:rsidRPr="008E0A06" w:rsidRDefault="00641BEA" w:rsidP="00AC57D3">
            <w:pPr>
              <w:spacing w:after="0" w:line="240" w:lineRule="auto"/>
              <w:jc w:val="center"/>
              <w:rPr>
                <w:rFonts w:ascii="Times New Roman" w:hAnsi="Times New Roman"/>
                <w:bCs/>
                <w:sz w:val="24"/>
                <w:szCs w:val="24"/>
              </w:rPr>
            </w:pPr>
            <w:r w:rsidRPr="008E0A06">
              <w:rPr>
                <w:rFonts w:ascii="Times New Roman" w:hAnsi="Times New Roman"/>
                <w:bCs/>
                <w:sz w:val="24"/>
                <w:szCs w:val="24"/>
              </w:rPr>
              <w:t>4</w:t>
            </w:r>
          </w:p>
        </w:tc>
        <w:tc>
          <w:tcPr>
            <w:tcW w:w="749" w:type="pct"/>
            <w:vMerge/>
            <w:shd w:val="clear" w:color="auto" w:fill="auto"/>
          </w:tcPr>
          <w:p w14:paraId="2C93C913" w14:textId="77777777" w:rsidR="00641BEA" w:rsidRPr="008E0A06" w:rsidRDefault="00641BEA" w:rsidP="00AC57D3">
            <w:pPr>
              <w:spacing w:after="0" w:line="240" w:lineRule="auto"/>
              <w:jc w:val="both"/>
              <w:rPr>
                <w:rFonts w:ascii="Times New Roman" w:hAnsi="Times New Roman"/>
                <w:b/>
                <w:bCs/>
                <w:sz w:val="24"/>
                <w:szCs w:val="24"/>
              </w:rPr>
            </w:pPr>
          </w:p>
        </w:tc>
      </w:tr>
      <w:tr w:rsidR="00641BEA" w:rsidRPr="008E0A06" w14:paraId="316432D2" w14:textId="77777777" w:rsidTr="00AC57D3">
        <w:trPr>
          <w:trHeight w:val="20"/>
        </w:trPr>
        <w:tc>
          <w:tcPr>
            <w:tcW w:w="860" w:type="pct"/>
            <w:vMerge/>
            <w:shd w:val="clear" w:color="auto" w:fill="auto"/>
          </w:tcPr>
          <w:p w14:paraId="539A8985" w14:textId="77777777" w:rsidR="00641BEA" w:rsidRPr="008E0A06" w:rsidRDefault="00641BEA" w:rsidP="00AC57D3">
            <w:pPr>
              <w:spacing w:after="0" w:line="240" w:lineRule="auto"/>
              <w:rPr>
                <w:rFonts w:ascii="Times New Roman" w:hAnsi="Times New Roman"/>
                <w:b/>
                <w:bCs/>
                <w:sz w:val="24"/>
                <w:szCs w:val="24"/>
              </w:rPr>
            </w:pPr>
          </w:p>
        </w:tc>
        <w:tc>
          <w:tcPr>
            <w:tcW w:w="2688" w:type="pct"/>
            <w:shd w:val="clear" w:color="auto" w:fill="auto"/>
          </w:tcPr>
          <w:p w14:paraId="6A9A8356" w14:textId="77777777" w:rsidR="00641BEA" w:rsidRPr="008E0A06" w:rsidRDefault="00641BEA" w:rsidP="00AC57D3">
            <w:pPr>
              <w:spacing w:after="0" w:line="240" w:lineRule="auto"/>
              <w:rPr>
                <w:rFonts w:ascii="Times New Roman" w:hAnsi="Times New Roman"/>
                <w:bCs/>
                <w:sz w:val="24"/>
                <w:szCs w:val="24"/>
              </w:rPr>
            </w:pPr>
            <w:r w:rsidRPr="008E0A06">
              <w:rPr>
                <w:rFonts w:ascii="Times New Roman" w:hAnsi="Times New Roman"/>
                <w:bCs/>
                <w:sz w:val="24"/>
                <w:szCs w:val="24"/>
              </w:rPr>
              <w:t>Лабораторная работа №9.</w:t>
            </w:r>
            <w:r w:rsidRPr="008E0A06">
              <w:rPr>
                <w:rFonts w:ascii="Times New Roman" w:hAnsi="Times New Roman"/>
                <w:sz w:val="24"/>
                <w:szCs w:val="24"/>
              </w:rPr>
              <w:t xml:space="preserve"> «Двухбитная защелка, состоящая из D-триггеров с добавлением семи сегментного дисплея»</w:t>
            </w:r>
          </w:p>
        </w:tc>
        <w:tc>
          <w:tcPr>
            <w:tcW w:w="703" w:type="pct"/>
            <w:shd w:val="clear" w:color="auto" w:fill="auto"/>
            <w:vAlign w:val="center"/>
          </w:tcPr>
          <w:p w14:paraId="44AD7A25" w14:textId="77777777" w:rsidR="00641BEA" w:rsidRPr="008E0A06" w:rsidRDefault="00641BEA" w:rsidP="00AC57D3">
            <w:pPr>
              <w:spacing w:after="0" w:line="240" w:lineRule="auto"/>
              <w:jc w:val="center"/>
              <w:rPr>
                <w:rFonts w:ascii="Times New Roman" w:hAnsi="Times New Roman"/>
                <w:bCs/>
                <w:sz w:val="24"/>
                <w:szCs w:val="24"/>
              </w:rPr>
            </w:pPr>
            <w:r w:rsidRPr="008E0A06">
              <w:rPr>
                <w:rFonts w:ascii="Times New Roman" w:hAnsi="Times New Roman"/>
                <w:bCs/>
                <w:sz w:val="24"/>
                <w:szCs w:val="24"/>
              </w:rPr>
              <w:t>4</w:t>
            </w:r>
          </w:p>
        </w:tc>
        <w:tc>
          <w:tcPr>
            <w:tcW w:w="749" w:type="pct"/>
            <w:vMerge/>
            <w:shd w:val="clear" w:color="auto" w:fill="auto"/>
          </w:tcPr>
          <w:p w14:paraId="4E33B99A" w14:textId="77777777" w:rsidR="00641BEA" w:rsidRPr="008E0A06" w:rsidRDefault="00641BEA" w:rsidP="00AC57D3">
            <w:pPr>
              <w:spacing w:after="0" w:line="240" w:lineRule="auto"/>
              <w:jc w:val="both"/>
              <w:rPr>
                <w:rFonts w:ascii="Times New Roman" w:hAnsi="Times New Roman"/>
                <w:b/>
                <w:bCs/>
                <w:sz w:val="24"/>
                <w:szCs w:val="24"/>
              </w:rPr>
            </w:pPr>
          </w:p>
        </w:tc>
      </w:tr>
      <w:tr w:rsidR="00641BEA" w:rsidRPr="008E0A06" w14:paraId="41FC1CF5" w14:textId="77777777" w:rsidTr="00AC57D3">
        <w:trPr>
          <w:trHeight w:val="20"/>
        </w:trPr>
        <w:tc>
          <w:tcPr>
            <w:tcW w:w="860" w:type="pct"/>
            <w:vMerge/>
            <w:shd w:val="clear" w:color="auto" w:fill="auto"/>
          </w:tcPr>
          <w:p w14:paraId="6BFE6F03" w14:textId="77777777" w:rsidR="00641BEA" w:rsidRPr="008E0A06" w:rsidRDefault="00641BEA" w:rsidP="00AC57D3">
            <w:pPr>
              <w:spacing w:after="0" w:line="240" w:lineRule="auto"/>
              <w:rPr>
                <w:rFonts w:ascii="Times New Roman" w:hAnsi="Times New Roman"/>
                <w:b/>
                <w:bCs/>
                <w:sz w:val="24"/>
                <w:szCs w:val="24"/>
              </w:rPr>
            </w:pPr>
          </w:p>
        </w:tc>
        <w:tc>
          <w:tcPr>
            <w:tcW w:w="2688" w:type="pct"/>
            <w:shd w:val="clear" w:color="auto" w:fill="auto"/>
          </w:tcPr>
          <w:p w14:paraId="1AF5C64B" w14:textId="77777777" w:rsidR="00641BEA" w:rsidRPr="008E0A06" w:rsidRDefault="00641BEA" w:rsidP="00AC57D3">
            <w:pPr>
              <w:spacing w:after="0" w:line="240" w:lineRule="auto"/>
              <w:rPr>
                <w:rFonts w:ascii="Times New Roman" w:hAnsi="Times New Roman"/>
                <w:bCs/>
                <w:sz w:val="24"/>
                <w:szCs w:val="24"/>
              </w:rPr>
            </w:pPr>
            <w:r w:rsidRPr="008E0A06">
              <w:rPr>
                <w:rFonts w:ascii="Times New Roman" w:hAnsi="Times New Roman"/>
                <w:b/>
                <w:bCs/>
                <w:sz w:val="24"/>
                <w:szCs w:val="24"/>
              </w:rPr>
              <w:t>Самостоятельная работа</w:t>
            </w:r>
          </w:p>
        </w:tc>
        <w:tc>
          <w:tcPr>
            <w:tcW w:w="703" w:type="pct"/>
            <w:shd w:val="clear" w:color="auto" w:fill="auto"/>
            <w:vAlign w:val="center"/>
          </w:tcPr>
          <w:p w14:paraId="61C4FCFE" w14:textId="77777777" w:rsidR="00641BEA" w:rsidRPr="008E0A06" w:rsidRDefault="00641BEA" w:rsidP="00AC57D3">
            <w:pPr>
              <w:spacing w:after="0" w:line="240" w:lineRule="auto"/>
              <w:jc w:val="center"/>
              <w:rPr>
                <w:rFonts w:ascii="Times New Roman" w:hAnsi="Times New Roman"/>
                <w:b/>
                <w:bCs/>
                <w:sz w:val="24"/>
                <w:szCs w:val="24"/>
              </w:rPr>
            </w:pPr>
            <w:r w:rsidRPr="008E0A06">
              <w:rPr>
                <w:rFonts w:ascii="Times New Roman" w:hAnsi="Times New Roman"/>
                <w:b/>
                <w:bCs/>
                <w:sz w:val="24"/>
                <w:szCs w:val="24"/>
              </w:rPr>
              <w:t>-</w:t>
            </w:r>
          </w:p>
        </w:tc>
        <w:tc>
          <w:tcPr>
            <w:tcW w:w="749" w:type="pct"/>
            <w:vMerge/>
            <w:shd w:val="clear" w:color="auto" w:fill="auto"/>
          </w:tcPr>
          <w:p w14:paraId="5D2A7CA1" w14:textId="77777777" w:rsidR="00641BEA" w:rsidRPr="008E0A06" w:rsidRDefault="00641BEA" w:rsidP="00AC57D3">
            <w:pPr>
              <w:spacing w:after="0" w:line="240" w:lineRule="auto"/>
              <w:jc w:val="both"/>
              <w:rPr>
                <w:rFonts w:ascii="Times New Roman" w:hAnsi="Times New Roman"/>
                <w:b/>
                <w:bCs/>
                <w:sz w:val="24"/>
                <w:szCs w:val="24"/>
              </w:rPr>
            </w:pPr>
          </w:p>
        </w:tc>
      </w:tr>
      <w:tr w:rsidR="00641BEA" w:rsidRPr="008E0A06" w14:paraId="0054D869" w14:textId="77777777" w:rsidTr="00AC57D3">
        <w:trPr>
          <w:trHeight w:val="253"/>
        </w:trPr>
        <w:tc>
          <w:tcPr>
            <w:tcW w:w="860" w:type="pct"/>
            <w:vMerge w:val="restart"/>
            <w:shd w:val="clear" w:color="auto" w:fill="auto"/>
          </w:tcPr>
          <w:p w14:paraId="7FEFAF21" w14:textId="77777777" w:rsidR="00641BEA" w:rsidRPr="008E0A06" w:rsidRDefault="00641BEA" w:rsidP="00AC57D3">
            <w:pPr>
              <w:spacing w:after="0" w:line="240" w:lineRule="auto"/>
              <w:rPr>
                <w:rFonts w:ascii="Times New Roman" w:hAnsi="Times New Roman"/>
                <w:b/>
                <w:bCs/>
                <w:sz w:val="24"/>
                <w:szCs w:val="24"/>
              </w:rPr>
            </w:pPr>
            <w:r w:rsidRPr="008E0A06">
              <w:rPr>
                <w:rFonts w:ascii="Times New Roman" w:hAnsi="Times New Roman"/>
                <w:b/>
                <w:bCs/>
                <w:sz w:val="24"/>
                <w:szCs w:val="24"/>
              </w:rPr>
              <w:t>Тема 3.</w:t>
            </w:r>
            <w:r w:rsidRPr="008E0A06">
              <w:rPr>
                <w:rFonts w:ascii="Times New Roman" w:hAnsi="Times New Roman"/>
                <w:b/>
                <w:bCs/>
                <w:sz w:val="24"/>
                <w:szCs w:val="24"/>
                <w:lang w:val="en-US"/>
              </w:rPr>
              <w:t>3</w:t>
            </w:r>
            <w:r w:rsidRPr="008E0A06">
              <w:rPr>
                <w:rFonts w:ascii="Times New Roman" w:hAnsi="Times New Roman"/>
                <w:b/>
                <w:bCs/>
                <w:sz w:val="24"/>
                <w:szCs w:val="24"/>
              </w:rPr>
              <w:t xml:space="preserve"> </w:t>
            </w:r>
            <w:r w:rsidRPr="008E0A06">
              <w:rPr>
                <w:rFonts w:ascii="Times New Roman" w:hAnsi="Times New Roman"/>
                <w:b/>
                <w:bCs/>
                <w:sz w:val="24"/>
                <w:szCs w:val="24"/>
                <w:lang w:val="en-US"/>
              </w:rPr>
              <w:t>JK-</w:t>
            </w:r>
            <w:r w:rsidRPr="008E0A06">
              <w:rPr>
                <w:rFonts w:ascii="Times New Roman" w:hAnsi="Times New Roman"/>
                <w:b/>
                <w:bCs/>
                <w:sz w:val="24"/>
                <w:szCs w:val="24"/>
              </w:rPr>
              <w:t>триггер</w:t>
            </w:r>
          </w:p>
        </w:tc>
        <w:tc>
          <w:tcPr>
            <w:tcW w:w="2688" w:type="pct"/>
            <w:shd w:val="clear" w:color="auto" w:fill="auto"/>
          </w:tcPr>
          <w:p w14:paraId="291E73CF" w14:textId="77777777" w:rsidR="00641BEA" w:rsidRPr="008E0A06" w:rsidRDefault="00641BEA" w:rsidP="00AC57D3">
            <w:pPr>
              <w:spacing w:after="0" w:line="240" w:lineRule="auto"/>
              <w:rPr>
                <w:rFonts w:ascii="Times New Roman" w:hAnsi="Times New Roman"/>
                <w:b/>
                <w:bCs/>
                <w:sz w:val="24"/>
                <w:szCs w:val="24"/>
              </w:rPr>
            </w:pPr>
            <w:r w:rsidRPr="008E0A06">
              <w:rPr>
                <w:rFonts w:ascii="Times New Roman" w:hAnsi="Times New Roman"/>
                <w:b/>
                <w:bCs/>
                <w:sz w:val="24"/>
                <w:szCs w:val="24"/>
              </w:rPr>
              <w:t xml:space="preserve">Содержание </w:t>
            </w:r>
          </w:p>
        </w:tc>
        <w:tc>
          <w:tcPr>
            <w:tcW w:w="703" w:type="pct"/>
            <w:shd w:val="clear" w:color="auto" w:fill="auto"/>
            <w:vAlign w:val="center"/>
          </w:tcPr>
          <w:p w14:paraId="104D988E" w14:textId="77777777" w:rsidR="00641BEA" w:rsidRPr="008E0A06" w:rsidRDefault="00641BEA" w:rsidP="00AC57D3">
            <w:pPr>
              <w:spacing w:after="0" w:line="240" w:lineRule="auto"/>
              <w:jc w:val="center"/>
              <w:rPr>
                <w:rFonts w:ascii="Times New Roman" w:hAnsi="Times New Roman"/>
                <w:b/>
                <w:bCs/>
                <w:sz w:val="24"/>
                <w:szCs w:val="24"/>
                <w:lang w:val="en-US"/>
              </w:rPr>
            </w:pPr>
            <w:r w:rsidRPr="008E0A06">
              <w:rPr>
                <w:rFonts w:ascii="Times New Roman" w:hAnsi="Times New Roman"/>
                <w:b/>
                <w:bCs/>
                <w:sz w:val="24"/>
                <w:szCs w:val="24"/>
                <w:lang w:val="en-US"/>
              </w:rPr>
              <w:t>8</w:t>
            </w:r>
          </w:p>
        </w:tc>
        <w:tc>
          <w:tcPr>
            <w:tcW w:w="749" w:type="pct"/>
            <w:vMerge/>
            <w:shd w:val="clear" w:color="auto" w:fill="auto"/>
          </w:tcPr>
          <w:p w14:paraId="0BE23696" w14:textId="77777777" w:rsidR="00641BEA" w:rsidRPr="008E0A06" w:rsidRDefault="00641BEA" w:rsidP="00AC57D3">
            <w:pPr>
              <w:spacing w:after="0" w:line="240" w:lineRule="auto"/>
              <w:jc w:val="both"/>
              <w:rPr>
                <w:rFonts w:ascii="Times New Roman" w:hAnsi="Times New Roman"/>
                <w:b/>
                <w:bCs/>
                <w:sz w:val="24"/>
                <w:szCs w:val="24"/>
              </w:rPr>
            </w:pPr>
          </w:p>
        </w:tc>
      </w:tr>
      <w:tr w:rsidR="00641BEA" w:rsidRPr="008E0A06" w14:paraId="3355B727" w14:textId="77777777" w:rsidTr="00AC57D3">
        <w:trPr>
          <w:trHeight w:val="20"/>
        </w:trPr>
        <w:tc>
          <w:tcPr>
            <w:tcW w:w="860" w:type="pct"/>
            <w:vMerge/>
            <w:shd w:val="clear" w:color="auto" w:fill="auto"/>
          </w:tcPr>
          <w:p w14:paraId="51FEE54C" w14:textId="77777777" w:rsidR="00641BEA" w:rsidRPr="008E0A06" w:rsidRDefault="00641BEA" w:rsidP="00AC57D3">
            <w:pPr>
              <w:spacing w:after="0" w:line="240" w:lineRule="auto"/>
              <w:rPr>
                <w:rFonts w:ascii="Times New Roman" w:hAnsi="Times New Roman"/>
                <w:b/>
                <w:bCs/>
                <w:sz w:val="24"/>
                <w:szCs w:val="24"/>
              </w:rPr>
            </w:pPr>
          </w:p>
        </w:tc>
        <w:tc>
          <w:tcPr>
            <w:tcW w:w="2688" w:type="pct"/>
            <w:shd w:val="clear" w:color="auto" w:fill="auto"/>
          </w:tcPr>
          <w:p w14:paraId="3AAF7472" w14:textId="77777777" w:rsidR="00641BEA" w:rsidRPr="008E0A06" w:rsidRDefault="00641BEA" w:rsidP="00AC57D3">
            <w:pPr>
              <w:spacing w:after="0" w:line="240" w:lineRule="auto"/>
              <w:rPr>
                <w:rFonts w:ascii="Times New Roman" w:hAnsi="Times New Roman"/>
                <w:bCs/>
                <w:sz w:val="24"/>
                <w:szCs w:val="24"/>
              </w:rPr>
            </w:pPr>
            <w:r w:rsidRPr="008E0A06">
              <w:rPr>
                <w:rFonts w:ascii="Times New Roman" w:hAnsi="Times New Roman"/>
                <w:bCs/>
                <w:sz w:val="24"/>
                <w:szCs w:val="24"/>
              </w:rPr>
              <w:t xml:space="preserve">1. Принцип работы, режимы работы и сборочная схема </w:t>
            </w:r>
            <w:r w:rsidRPr="008E0A06">
              <w:rPr>
                <w:rFonts w:ascii="Times New Roman" w:hAnsi="Times New Roman"/>
                <w:bCs/>
                <w:sz w:val="24"/>
                <w:szCs w:val="24"/>
                <w:lang w:val="en-US"/>
              </w:rPr>
              <w:t>JK</w:t>
            </w:r>
            <w:r w:rsidRPr="008E0A06">
              <w:rPr>
                <w:rFonts w:ascii="Times New Roman" w:hAnsi="Times New Roman"/>
                <w:bCs/>
                <w:sz w:val="24"/>
                <w:szCs w:val="24"/>
              </w:rPr>
              <w:t>-триггера.</w:t>
            </w:r>
          </w:p>
        </w:tc>
        <w:tc>
          <w:tcPr>
            <w:tcW w:w="703" w:type="pct"/>
            <w:shd w:val="clear" w:color="auto" w:fill="auto"/>
            <w:vAlign w:val="bottom"/>
          </w:tcPr>
          <w:p w14:paraId="7813077C" w14:textId="77777777" w:rsidR="00641BEA" w:rsidRPr="008E0A06" w:rsidRDefault="00641BEA" w:rsidP="00AC57D3">
            <w:pPr>
              <w:spacing w:after="0" w:line="240" w:lineRule="auto"/>
              <w:jc w:val="center"/>
              <w:rPr>
                <w:rFonts w:ascii="Times New Roman" w:hAnsi="Times New Roman"/>
                <w:sz w:val="24"/>
                <w:szCs w:val="24"/>
                <w:lang w:val="en-US"/>
              </w:rPr>
            </w:pPr>
            <w:r w:rsidRPr="008E0A06">
              <w:rPr>
                <w:rFonts w:ascii="Times New Roman" w:hAnsi="Times New Roman"/>
                <w:sz w:val="24"/>
                <w:szCs w:val="24"/>
                <w:lang w:val="en-US"/>
              </w:rPr>
              <w:t>2</w:t>
            </w:r>
          </w:p>
        </w:tc>
        <w:tc>
          <w:tcPr>
            <w:tcW w:w="749" w:type="pct"/>
            <w:vMerge/>
            <w:shd w:val="clear" w:color="auto" w:fill="auto"/>
          </w:tcPr>
          <w:p w14:paraId="0D132A98" w14:textId="77777777" w:rsidR="00641BEA" w:rsidRPr="008E0A06" w:rsidRDefault="00641BEA" w:rsidP="00AC57D3">
            <w:pPr>
              <w:spacing w:after="0" w:line="240" w:lineRule="auto"/>
              <w:jc w:val="both"/>
              <w:rPr>
                <w:rFonts w:ascii="Times New Roman" w:hAnsi="Times New Roman"/>
                <w:b/>
                <w:bCs/>
                <w:sz w:val="24"/>
                <w:szCs w:val="24"/>
              </w:rPr>
            </w:pPr>
          </w:p>
        </w:tc>
      </w:tr>
      <w:tr w:rsidR="00641BEA" w:rsidRPr="008E0A06" w14:paraId="4E01709B" w14:textId="77777777" w:rsidTr="00AC57D3">
        <w:trPr>
          <w:trHeight w:val="20"/>
        </w:trPr>
        <w:tc>
          <w:tcPr>
            <w:tcW w:w="860" w:type="pct"/>
            <w:vMerge/>
            <w:shd w:val="clear" w:color="auto" w:fill="auto"/>
          </w:tcPr>
          <w:p w14:paraId="7A6013E7" w14:textId="77777777" w:rsidR="00641BEA" w:rsidRPr="008E0A06" w:rsidRDefault="00641BEA" w:rsidP="00AC57D3">
            <w:pPr>
              <w:spacing w:after="0" w:line="240" w:lineRule="auto"/>
              <w:rPr>
                <w:rFonts w:ascii="Times New Roman" w:hAnsi="Times New Roman"/>
                <w:b/>
                <w:bCs/>
                <w:sz w:val="24"/>
                <w:szCs w:val="24"/>
              </w:rPr>
            </w:pPr>
          </w:p>
        </w:tc>
        <w:tc>
          <w:tcPr>
            <w:tcW w:w="2688" w:type="pct"/>
            <w:shd w:val="clear" w:color="auto" w:fill="auto"/>
            <w:vAlign w:val="bottom"/>
          </w:tcPr>
          <w:p w14:paraId="52E882B9" w14:textId="77777777" w:rsidR="00641BEA" w:rsidRPr="008E0A06" w:rsidRDefault="00641BEA" w:rsidP="00AC57D3">
            <w:pPr>
              <w:spacing w:after="0" w:line="240" w:lineRule="auto"/>
              <w:rPr>
                <w:rFonts w:ascii="Times New Roman" w:hAnsi="Times New Roman"/>
                <w:b/>
                <w:sz w:val="24"/>
                <w:szCs w:val="24"/>
              </w:rPr>
            </w:pPr>
            <w:r w:rsidRPr="008E0A06">
              <w:rPr>
                <w:rFonts w:ascii="Times New Roman" w:hAnsi="Times New Roman"/>
                <w:b/>
                <w:bCs/>
                <w:sz w:val="24"/>
                <w:szCs w:val="24"/>
              </w:rPr>
              <w:t>В том числе лабораторных работ</w:t>
            </w:r>
          </w:p>
        </w:tc>
        <w:tc>
          <w:tcPr>
            <w:tcW w:w="703" w:type="pct"/>
            <w:shd w:val="clear" w:color="auto" w:fill="auto"/>
          </w:tcPr>
          <w:p w14:paraId="3CEBCC26" w14:textId="77777777" w:rsidR="00641BEA" w:rsidRPr="008E0A06" w:rsidRDefault="00641BEA" w:rsidP="00AC57D3">
            <w:pPr>
              <w:spacing w:after="0" w:line="240" w:lineRule="auto"/>
              <w:jc w:val="center"/>
              <w:rPr>
                <w:rFonts w:ascii="Times New Roman" w:hAnsi="Times New Roman"/>
                <w:b/>
                <w:bCs/>
                <w:sz w:val="24"/>
                <w:szCs w:val="24"/>
                <w:lang w:val="en-US" w:eastAsia="en-US"/>
              </w:rPr>
            </w:pPr>
            <w:r w:rsidRPr="008E0A06">
              <w:rPr>
                <w:rFonts w:ascii="Times New Roman" w:hAnsi="Times New Roman"/>
                <w:b/>
                <w:bCs/>
                <w:sz w:val="24"/>
                <w:szCs w:val="24"/>
                <w:lang w:val="en-US" w:eastAsia="en-US"/>
              </w:rPr>
              <w:t>6</w:t>
            </w:r>
          </w:p>
        </w:tc>
        <w:tc>
          <w:tcPr>
            <w:tcW w:w="749" w:type="pct"/>
            <w:vMerge/>
            <w:shd w:val="clear" w:color="auto" w:fill="auto"/>
          </w:tcPr>
          <w:p w14:paraId="3D039895" w14:textId="77777777" w:rsidR="00641BEA" w:rsidRPr="008E0A06" w:rsidRDefault="00641BEA" w:rsidP="00AC57D3">
            <w:pPr>
              <w:spacing w:after="0" w:line="240" w:lineRule="auto"/>
              <w:jc w:val="both"/>
              <w:rPr>
                <w:rFonts w:ascii="Times New Roman" w:hAnsi="Times New Roman"/>
                <w:b/>
                <w:bCs/>
                <w:sz w:val="24"/>
                <w:szCs w:val="24"/>
              </w:rPr>
            </w:pPr>
          </w:p>
        </w:tc>
      </w:tr>
      <w:tr w:rsidR="00641BEA" w:rsidRPr="008E0A06" w14:paraId="0AD29864" w14:textId="77777777" w:rsidTr="00AC57D3">
        <w:trPr>
          <w:trHeight w:val="20"/>
        </w:trPr>
        <w:tc>
          <w:tcPr>
            <w:tcW w:w="860" w:type="pct"/>
            <w:vMerge/>
            <w:shd w:val="clear" w:color="auto" w:fill="auto"/>
          </w:tcPr>
          <w:p w14:paraId="2849DA67" w14:textId="77777777" w:rsidR="00641BEA" w:rsidRPr="008E0A06" w:rsidRDefault="00641BEA" w:rsidP="00AC57D3">
            <w:pPr>
              <w:spacing w:after="0" w:line="240" w:lineRule="auto"/>
              <w:rPr>
                <w:rFonts w:ascii="Times New Roman" w:hAnsi="Times New Roman"/>
                <w:b/>
                <w:bCs/>
                <w:sz w:val="24"/>
                <w:szCs w:val="24"/>
              </w:rPr>
            </w:pPr>
          </w:p>
        </w:tc>
        <w:tc>
          <w:tcPr>
            <w:tcW w:w="2688" w:type="pct"/>
            <w:shd w:val="clear" w:color="auto" w:fill="auto"/>
          </w:tcPr>
          <w:p w14:paraId="344C7111" w14:textId="77777777" w:rsidR="00641BEA" w:rsidRPr="008E0A06" w:rsidRDefault="00641BEA" w:rsidP="00AC57D3">
            <w:pPr>
              <w:spacing w:after="0" w:line="240" w:lineRule="auto"/>
              <w:rPr>
                <w:b/>
                <w:bCs/>
                <w:sz w:val="24"/>
                <w:szCs w:val="24"/>
                <w:lang w:eastAsia="en-US"/>
              </w:rPr>
            </w:pPr>
            <w:r w:rsidRPr="008E0A06">
              <w:rPr>
                <w:rFonts w:ascii="Times New Roman" w:hAnsi="Times New Roman"/>
                <w:bCs/>
                <w:sz w:val="24"/>
                <w:szCs w:val="24"/>
              </w:rPr>
              <w:t>Лабораторная работа №10.</w:t>
            </w:r>
            <w:r w:rsidRPr="008E0A06">
              <w:rPr>
                <w:rFonts w:ascii="Times New Roman" w:hAnsi="Times New Roman"/>
                <w:sz w:val="24"/>
                <w:szCs w:val="24"/>
              </w:rPr>
              <w:t xml:space="preserve"> «JK-триггер используется в качестве T-триггера».</w:t>
            </w:r>
          </w:p>
        </w:tc>
        <w:tc>
          <w:tcPr>
            <w:tcW w:w="703" w:type="pct"/>
            <w:shd w:val="clear" w:color="auto" w:fill="auto"/>
            <w:vAlign w:val="center"/>
          </w:tcPr>
          <w:p w14:paraId="739A763C" w14:textId="77777777" w:rsidR="00641BEA" w:rsidRPr="008E0A06" w:rsidRDefault="00641BEA" w:rsidP="00AC57D3">
            <w:pPr>
              <w:spacing w:after="0" w:line="240" w:lineRule="auto"/>
              <w:jc w:val="center"/>
              <w:rPr>
                <w:rFonts w:ascii="Times New Roman" w:hAnsi="Times New Roman"/>
                <w:bCs/>
                <w:sz w:val="24"/>
                <w:szCs w:val="24"/>
                <w:lang w:val="en-US"/>
              </w:rPr>
            </w:pPr>
            <w:r w:rsidRPr="008E0A06">
              <w:rPr>
                <w:rFonts w:ascii="Times New Roman" w:hAnsi="Times New Roman"/>
                <w:bCs/>
                <w:sz w:val="24"/>
                <w:szCs w:val="24"/>
                <w:lang w:val="en-US"/>
              </w:rPr>
              <w:t>2</w:t>
            </w:r>
          </w:p>
        </w:tc>
        <w:tc>
          <w:tcPr>
            <w:tcW w:w="749" w:type="pct"/>
            <w:vMerge/>
            <w:shd w:val="clear" w:color="auto" w:fill="auto"/>
          </w:tcPr>
          <w:p w14:paraId="07B6CC91" w14:textId="77777777" w:rsidR="00641BEA" w:rsidRPr="008E0A06" w:rsidRDefault="00641BEA" w:rsidP="00AC57D3">
            <w:pPr>
              <w:spacing w:after="0" w:line="240" w:lineRule="auto"/>
              <w:jc w:val="both"/>
              <w:rPr>
                <w:rFonts w:ascii="Times New Roman" w:hAnsi="Times New Roman"/>
                <w:b/>
                <w:bCs/>
                <w:sz w:val="24"/>
                <w:szCs w:val="24"/>
              </w:rPr>
            </w:pPr>
          </w:p>
        </w:tc>
      </w:tr>
      <w:tr w:rsidR="00641BEA" w:rsidRPr="008E0A06" w14:paraId="0927E714" w14:textId="77777777" w:rsidTr="00AC57D3">
        <w:trPr>
          <w:trHeight w:val="20"/>
        </w:trPr>
        <w:tc>
          <w:tcPr>
            <w:tcW w:w="860" w:type="pct"/>
            <w:vMerge/>
            <w:shd w:val="clear" w:color="auto" w:fill="auto"/>
          </w:tcPr>
          <w:p w14:paraId="4C2CF344" w14:textId="77777777" w:rsidR="00641BEA" w:rsidRPr="008E0A06" w:rsidRDefault="00641BEA" w:rsidP="00AC57D3">
            <w:pPr>
              <w:spacing w:after="0" w:line="240" w:lineRule="auto"/>
              <w:rPr>
                <w:rFonts w:ascii="Times New Roman" w:hAnsi="Times New Roman"/>
                <w:b/>
                <w:bCs/>
                <w:sz w:val="24"/>
                <w:szCs w:val="24"/>
              </w:rPr>
            </w:pPr>
          </w:p>
        </w:tc>
        <w:tc>
          <w:tcPr>
            <w:tcW w:w="2688" w:type="pct"/>
            <w:shd w:val="clear" w:color="auto" w:fill="auto"/>
          </w:tcPr>
          <w:p w14:paraId="737D67B8" w14:textId="77777777" w:rsidR="00641BEA" w:rsidRPr="008E0A06" w:rsidRDefault="00641BEA" w:rsidP="00AC57D3">
            <w:pPr>
              <w:spacing w:after="0" w:line="240" w:lineRule="auto"/>
              <w:rPr>
                <w:rFonts w:ascii="Times New Roman" w:hAnsi="Times New Roman"/>
                <w:bCs/>
                <w:sz w:val="24"/>
                <w:szCs w:val="24"/>
              </w:rPr>
            </w:pPr>
            <w:r w:rsidRPr="008E0A06">
              <w:rPr>
                <w:rFonts w:ascii="Times New Roman" w:hAnsi="Times New Roman"/>
                <w:bCs/>
                <w:sz w:val="24"/>
                <w:szCs w:val="24"/>
              </w:rPr>
              <w:t>Лабораторная работа №11.</w:t>
            </w:r>
            <w:r w:rsidRPr="008E0A06">
              <w:rPr>
                <w:rFonts w:ascii="Times New Roman" w:hAnsi="Times New Roman"/>
                <w:sz w:val="24"/>
                <w:szCs w:val="24"/>
              </w:rPr>
              <w:t xml:space="preserve"> «Электрические подъёмные ворота с аварийным выключением».</w:t>
            </w:r>
          </w:p>
        </w:tc>
        <w:tc>
          <w:tcPr>
            <w:tcW w:w="703" w:type="pct"/>
            <w:shd w:val="clear" w:color="auto" w:fill="auto"/>
            <w:vAlign w:val="center"/>
          </w:tcPr>
          <w:p w14:paraId="2D00ECE4" w14:textId="77777777" w:rsidR="00641BEA" w:rsidRPr="008E0A06" w:rsidRDefault="00641BEA" w:rsidP="00AC57D3">
            <w:pPr>
              <w:spacing w:after="0" w:line="240" w:lineRule="auto"/>
              <w:jc w:val="center"/>
              <w:rPr>
                <w:rFonts w:ascii="Times New Roman" w:hAnsi="Times New Roman"/>
                <w:bCs/>
                <w:sz w:val="24"/>
                <w:szCs w:val="24"/>
                <w:lang w:val="en-US"/>
              </w:rPr>
            </w:pPr>
            <w:r w:rsidRPr="008E0A06">
              <w:rPr>
                <w:rFonts w:ascii="Times New Roman" w:hAnsi="Times New Roman"/>
                <w:bCs/>
                <w:sz w:val="24"/>
                <w:szCs w:val="24"/>
                <w:lang w:val="en-US"/>
              </w:rPr>
              <w:t>2</w:t>
            </w:r>
          </w:p>
        </w:tc>
        <w:tc>
          <w:tcPr>
            <w:tcW w:w="749" w:type="pct"/>
            <w:vMerge/>
            <w:shd w:val="clear" w:color="auto" w:fill="auto"/>
          </w:tcPr>
          <w:p w14:paraId="178CA1CD" w14:textId="77777777" w:rsidR="00641BEA" w:rsidRPr="008E0A06" w:rsidRDefault="00641BEA" w:rsidP="00AC57D3">
            <w:pPr>
              <w:spacing w:after="0" w:line="240" w:lineRule="auto"/>
              <w:jc w:val="both"/>
              <w:rPr>
                <w:rFonts w:ascii="Times New Roman" w:hAnsi="Times New Roman"/>
                <w:b/>
                <w:bCs/>
                <w:sz w:val="24"/>
                <w:szCs w:val="24"/>
              </w:rPr>
            </w:pPr>
          </w:p>
        </w:tc>
      </w:tr>
      <w:tr w:rsidR="00641BEA" w:rsidRPr="008E0A06" w14:paraId="1C8E8950" w14:textId="77777777" w:rsidTr="00AC57D3">
        <w:trPr>
          <w:trHeight w:val="20"/>
        </w:trPr>
        <w:tc>
          <w:tcPr>
            <w:tcW w:w="860" w:type="pct"/>
            <w:vMerge/>
            <w:shd w:val="clear" w:color="auto" w:fill="auto"/>
          </w:tcPr>
          <w:p w14:paraId="5AD8A72E" w14:textId="77777777" w:rsidR="00641BEA" w:rsidRPr="008E0A06" w:rsidRDefault="00641BEA" w:rsidP="00AC57D3">
            <w:pPr>
              <w:spacing w:after="0" w:line="240" w:lineRule="auto"/>
              <w:rPr>
                <w:rFonts w:ascii="Times New Roman" w:hAnsi="Times New Roman"/>
                <w:b/>
                <w:bCs/>
                <w:sz w:val="24"/>
                <w:szCs w:val="24"/>
              </w:rPr>
            </w:pPr>
          </w:p>
        </w:tc>
        <w:tc>
          <w:tcPr>
            <w:tcW w:w="2688" w:type="pct"/>
            <w:shd w:val="clear" w:color="auto" w:fill="auto"/>
          </w:tcPr>
          <w:p w14:paraId="44928366" w14:textId="77777777" w:rsidR="00641BEA" w:rsidRPr="008E0A06" w:rsidRDefault="00641BEA" w:rsidP="00AC57D3">
            <w:pPr>
              <w:spacing w:after="0" w:line="240" w:lineRule="auto"/>
              <w:rPr>
                <w:rFonts w:ascii="Times New Roman" w:hAnsi="Times New Roman"/>
                <w:bCs/>
                <w:sz w:val="24"/>
                <w:szCs w:val="24"/>
              </w:rPr>
            </w:pPr>
            <w:r w:rsidRPr="008E0A06">
              <w:rPr>
                <w:rFonts w:ascii="Times New Roman" w:hAnsi="Times New Roman"/>
                <w:bCs/>
                <w:sz w:val="24"/>
                <w:szCs w:val="24"/>
              </w:rPr>
              <w:t>Лабораторная работа №12.</w:t>
            </w:r>
            <w:r w:rsidRPr="008E0A06">
              <w:rPr>
                <w:rFonts w:ascii="Times New Roman" w:hAnsi="Times New Roman"/>
                <w:sz w:val="24"/>
                <w:szCs w:val="24"/>
              </w:rPr>
              <w:t xml:space="preserve"> </w:t>
            </w:r>
            <w:r w:rsidRPr="008E0A06">
              <w:rPr>
                <w:rFonts w:ascii="Times New Roman" w:hAnsi="Times New Roman"/>
                <w:bCs/>
                <w:sz w:val="24"/>
                <w:szCs w:val="24"/>
              </w:rPr>
              <w:t>«Частотный делитель с четырёх JK-триггеров».</w:t>
            </w:r>
          </w:p>
        </w:tc>
        <w:tc>
          <w:tcPr>
            <w:tcW w:w="703" w:type="pct"/>
            <w:shd w:val="clear" w:color="auto" w:fill="auto"/>
            <w:vAlign w:val="center"/>
          </w:tcPr>
          <w:p w14:paraId="43C7CB47" w14:textId="77777777" w:rsidR="00641BEA" w:rsidRPr="008E0A06" w:rsidRDefault="00641BEA" w:rsidP="00AC57D3">
            <w:pPr>
              <w:spacing w:after="0" w:line="240" w:lineRule="auto"/>
              <w:jc w:val="center"/>
              <w:rPr>
                <w:rFonts w:ascii="Times New Roman" w:hAnsi="Times New Roman"/>
                <w:bCs/>
                <w:sz w:val="24"/>
                <w:szCs w:val="24"/>
                <w:lang w:val="en-US"/>
              </w:rPr>
            </w:pPr>
            <w:r w:rsidRPr="008E0A06">
              <w:rPr>
                <w:rFonts w:ascii="Times New Roman" w:hAnsi="Times New Roman"/>
                <w:bCs/>
                <w:sz w:val="24"/>
                <w:szCs w:val="24"/>
                <w:lang w:val="en-US"/>
              </w:rPr>
              <w:t>2</w:t>
            </w:r>
          </w:p>
        </w:tc>
        <w:tc>
          <w:tcPr>
            <w:tcW w:w="749" w:type="pct"/>
            <w:vMerge/>
            <w:shd w:val="clear" w:color="auto" w:fill="auto"/>
          </w:tcPr>
          <w:p w14:paraId="62CE39DC" w14:textId="77777777" w:rsidR="00641BEA" w:rsidRPr="008E0A06" w:rsidRDefault="00641BEA" w:rsidP="00AC57D3">
            <w:pPr>
              <w:spacing w:after="0" w:line="240" w:lineRule="auto"/>
              <w:jc w:val="both"/>
              <w:rPr>
                <w:rFonts w:ascii="Times New Roman" w:hAnsi="Times New Roman"/>
                <w:b/>
                <w:bCs/>
                <w:sz w:val="24"/>
                <w:szCs w:val="24"/>
              </w:rPr>
            </w:pPr>
          </w:p>
        </w:tc>
      </w:tr>
      <w:tr w:rsidR="00641BEA" w:rsidRPr="008E0A06" w14:paraId="316A8E18" w14:textId="77777777" w:rsidTr="00AC57D3">
        <w:trPr>
          <w:trHeight w:val="20"/>
        </w:trPr>
        <w:tc>
          <w:tcPr>
            <w:tcW w:w="860" w:type="pct"/>
            <w:vMerge/>
            <w:shd w:val="clear" w:color="auto" w:fill="auto"/>
          </w:tcPr>
          <w:p w14:paraId="2336741E" w14:textId="77777777" w:rsidR="00641BEA" w:rsidRPr="008E0A06" w:rsidRDefault="00641BEA" w:rsidP="00AC57D3">
            <w:pPr>
              <w:spacing w:after="0" w:line="240" w:lineRule="auto"/>
              <w:rPr>
                <w:rFonts w:ascii="Times New Roman" w:hAnsi="Times New Roman"/>
                <w:b/>
                <w:bCs/>
                <w:sz w:val="24"/>
                <w:szCs w:val="24"/>
              </w:rPr>
            </w:pPr>
          </w:p>
        </w:tc>
        <w:tc>
          <w:tcPr>
            <w:tcW w:w="2688" w:type="pct"/>
            <w:shd w:val="clear" w:color="auto" w:fill="auto"/>
          </w:tcPr>
          <w:p w14:paraId="7B116342" w14:textId="77777777" w:rsidR="00641BEA" w:rsidRPr="008E0A06" w:rsidRDefault="00641BEA" w:rsidP="00AC57D3">
            <w:pPr>
              <w:spacing w:after="0" w:line="240" w:lineRule="auto"/>
              <w:rPr>
                <w:rFonts w:ascii="Times New Roman" w:hAnsi="Times New Roman"/>
                <w:bCs/>
                <w:sz w:val="24"/>
                <w:szCs w:val="24"/>
              </w:rPr>
            </w:pPr>
            <w:r w:rsidRPr="008E0A06">
              <w:rPr>
                <w:rFonts w:ascii="Times New Roman" w:hAnsi="Times New Roman"/>
                <w:b/>
                <w:bCs/>
                <w:sz w:val="24"/>
                <w:szCs w:val="24"/>
              </w:rPr>
              <w:t>Самостоятельная работа</w:t>
            </w:r>
          </w:p>
        </w:tc>
        <w:tc>
          <w:tcPr>
            <w:tcW w:w="703" w:type="pct"/>
            <w:shd w:val="clear" w:color="auto" w:fill="auto"/>
            <w:vAlign w:val="center"/>
          </w:tcPr>
          <w:p w14:paraId="6519DC4D" w14:textId="77777777" w:rsidR="00641BEA" w:rsidRPr="008E0A06" w:rsidRDefault="00641BEA" w:rsidP="00AC57D3">
            <w:pPr>
              <w:spacing w:after="0" w:line="240" w:lineRule="auto"/>
              <w:jc w:val="center"/>
              <w:rPr>
                <w:rFonts w:ascii="Times New Roman" w:hAnsi="Times New Roman"/>
                <w:b/>
                <w:bCs/>
                <w:sz w:val="24"/>
                <w:szCs w:val="24"/>
                <w:lang w:val="en-US"/>
              </w:rPr>
            </w:pPr>
            <w:r w:rsidRPr="008E0A06">
              <w:rPr>
                <w:rFonts w:ascii="Times New Roman" w:hAnsi="Times New Roman"/>
                <w:b/>
                <w:bCs/>
                <w:sz w:val="24"/>
                <w:szCs w:val="24"/>
                <w:lang w:val="en-US"/>
              </w:rPr>
              <w:t>-</w:t>
            </w:r>
          </w:p>
        </w:tc>
        <w:tc>
          <w:tcPr>
            <w:tcW w:w="749" w:type="pct"/>
            <w:vMerge/>
            <w:shd w:val="clear" w:color="auto" w:fill="auto"/>
          </w:tcPr>
          <w:p w14:paraId="2C256398" w14:textId="77777777" w:rsidR="00641BEA" w:rsidRPr="008E0A06" w:rsidRDefault="00641BEA" w:rsidP="00AC57D3">
            <w:pPr>
              <w:spacing w:after="0" w:line="240" w:lineRule="auto"/>
              <w:jc w:val="both"/>
              <w:rPr>
                <w:rFonts w:ascii="Times New Roman" w:hAnsi="Times New Roman"/>
                <w:b/>
                <w:bCs/>
                <w:sz w:val="24"/>
                <w:szCs w:val="24"/>
              </w:rPr>
            </w:pPr>
          </w:p>
        </w:tc>
      </w:tr>
      <w:tr w:rsidR="00641BEA" w:rsidRPr="008E0A06" w14:paraId="70C6FC55" w14:textId="77777777" w:rsidTr="00AC57D3">
        <w:trPr>
          <w:trHeight w:val="253"/>
        </w:trPr>
        <w:tc>
          <w:tcPr>
            <w:tcW w:w="860" w:type="pct"/>
            <w:vMerge w:val="restart"/>
            <w:shd w:val="clear" w:color="auto" w:fill="auto"/>
          </w:tcPr>
          <w:p w14:paraId="5FD9FA52" w14:textId="42EF3B4B" w:rsidR="00641BEA" w:rsidRPr="008E0A06" w:rsidRDefault="00641BEA" w:rsidP="00641BEA">
            <w:pPr>
              <w:spacing w:after="0" w:line="240" w:lineRule="auto"/>
              <w:rPr>
                <w:rFonts w:ascii="Times New Roman" w:hAnsi="Times New Roman"/>
                <w:b/>
                <w:bCs/>
                <w:sz w:val="24"/>
                <w:szCs w:val="24"/>
              </w:rPr>
            </w:pPr>
          </w:p>
        </w:tc>
        <w:tc>
          <w:tcPr>
            <w:tcW w:w="2688" w:type="pct"/>
            <w:shd w:val="clear" w:color="auto" w:fill="auto"/>
            <w:vAlign w:val="bottom"/>
          </w:tcPr>
          <w:p w14:paraId="48650031" w14:textId="77777777" w:rsidR="00641BEA" w:rsidRPr="008E0A06" w:rsidRDefault="00641BEA" w:rsidP="00641BEA">
            <w:pPr>
              <w:spacing w:after="0" w:line="240" w:lineRule="auto"/>
              <w:rPr>
                <w:rFonts w:ascii="Times New Roman" w:hAnsi="Times New Roman"/>
                <w:sz w:val="24"/>
                <w:szCs w:val="24"/>
              </w:rPr>
            </w:pPr>
            <w:r w:rsidRPr="008E0A06">
              <w:rPr>
                <w:rFonts w:ascii="Times New Roman" w:hAnsi="Times New Roman"/>
                <w:b/>
                <w:bCs/>
                <w:sz w:val="24"/>
                <w:szCs w:val="24"/>
              </w:rPr>
              <w:t xml:space="preserve">Содержание </w:t>
            </w:r>
          </w:p>
        </w:tc>
        <w:tc>
          <w:tcPr>
            <w:tcW w:w="703" w:type="pct"/>
            <w:shd w:val="clear" w:color="auto" w:fill="auto"/>
            <w:vAlign w:val="center"/>
          </w:tcPr>
          <w:p w14:paraId="65C540EC" w14:textId="77777777" w:rsidR="00641BEA" w:rsidRPr="008E0A06" w:rsidRDefault="00641BEA" w:rsidP="00641BEA">
            <w:pPr>
              <w:spacing w:after="0" w:line="240" w:lineRule="auto"/>
              <w:jc w:val="center"/>
              <w:rPr>
                <w:rFonts w:ascii="Times New Roman" w:hAnsi="Times New Roman"/>
                <w:b/>
                <w:bCs/>
                <w:sz w:val="24"/>
                <w:szCs w:val="24"/>
                <w:lang w:val="en-US"/>
              </w:rPr>
            </w:pPr>
            <w:r w:rsidRPr="008E0A06">
              <w:rPr>
                <w:rFonts w:ascii="Times New Roman" w:hAnsi="Times New Roman"/>
                <w:b/>
                <w:bCs/>
                <w:sz w:val="24"/>
                <w:szCs w:val="24"/>
              </w:rPr>
              <w:t>24</w:t>
            </w:r>
          </w:p>
        </w:tc>
        <w:tc>
          <w:tcPr>
            <w:tcW w:w="749" w:type="pct"/>
            <w:vMerge/>
            <w:shd w:val="clear" w:color="auto" w:fill="auto"/>
          </w:tcPr>
          <w:p w14:paraId="5B5897DE"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73ECA83E" w14:textId="77777777" w:rsidTr="00AC57D3">
        <w:trPr>
          <w:trHeight w:val="20"/>
        </w:trPr>
        <w:tc>
          <w:tcPr>
            <w:tcW w:w="860" w:type="pct"/>
            <w:vMerge/>
            <w:shd w:val="clear" w:color="auto" w:fill="auto"/>
          </w:tcPr>
          <w:p w14:paraId="1CCB3D2C" w14:textId="77777777" w:rsidR="00641BEA" w:rsidRPr="008E0A06" w:rsidRDefault="00641BEA" w:rsidP="00641BEA">
            <w:pPr>
              <w:spacing w:after="0" w:line="240" w:lineRule="auto"/>
              <w:rPr>
                <w:rFonts w:ascii="Times New Roman" w:hAnsi="Times New Roman"/>
                <w:b/>
                <w:bCs/>
                <w:sz w:val="24"/>
                <w:szCs w:val="24"/>
              </w:rPr>
            </w:pPr>
          </w:p>
        </w:tc>
        <w:tc>
          <w:tcPr>
            <w:tcW w:w="2688" w:type="pct"/>
            <w:shd w:val="clear" w:color="auto" w:fill="auto"/>
            <w:vAlign w:val="bottom"/>
          </w:tcPr>
          <w:p w14:paraId="3BF670DD" w14:textId="77777777" w:rsidR="00641BEA" w:rsidRPr="008E0A06" w:rsidRDefault="00641BEA" w:rsidP="00641BEA">
            <w:pPr>
              <w:spacing w:after="0" w:line="240" w:lineRule="auto"/>
              <w:rPr>
                <w:rFonts w:ascii="Times New Roman" w:hAnsi="Times New Roman"/>
                <w:sz w:val="24"/>
                <w:szCs w:val="24"/>
              </w:rPr>
            </w:pPr>
            <w:r w:rsidRPr="008E0A06">
              <w:rPr>
                <w:rFonts w:ascii="Times New Roman" w:hAnsi="Times New Roman"/>
                <w:bCs/>
                <w:sz w:val="24"/>
                <w:szCs w:val="24"/>
              </w:rPr>
              <w:t xml:space="preserve">1. Принцип работы, режимы работы и сборочная схема </w:t>
            </w:r>
            <w:r w:rsidRPr="008E0A06">
              <w:rPr>
                <w:rFonts w:ascii="Times New Roman" w:hAnsi="Times New Roman"/>
                <w:bCs/>
                <w:sz w:val="24"/>
                <w:szCs w:val="24"/>
                <w:lang w:val="en-US"/>
              </w:rPr>
              <w:t>T</w:t>
            </w:r>
            <w:r w:rsidRPr="008E0A06">
              <w:rPr>
                <w:rFonts w:ascii="Times New Roman" w:hAnsi="Times New Roman"/>
                <w:bCs/>
                <w:sz w:val="24"/>
                <w:szCs w:val="24"/>
              </w:rPr>
              <w:t>-триггера.</w:t>
            </w:r>
          </w:p>
        </w:tc>
        <w:tc>
          <w:tcPr>
            <w:tcW w:w="703" w:type="pct"/>
            <w:shd w:val="clear" w:color="auto" w:fill="auto"/>
            <w:vAlign w:val="center"/>
          </w:tcPr>
          <w:p w14:paraId="7854AABE" w14:textId="77777777" w:rsidR="00641BEA" w:rsidRPr="008E0A06" w:rsidRDefault="00641BEA" w:rsidP="00641BEA">
            <w:pPr>
              <w:spacing w:after="0" w:line="240" w:lineRule="auto"/>
              <w:jc w:val="center"/>
              <w:rPr>
                <w:rFonts w:ascii="Times New Roman" w:hAnsi="Times New Roman"/>
                <w:bCs/>
                <w:sz w:val="24"/>
                <w:szCs w:val="24"/>
              </w:rPr>
            </w:pPr>
            <w:r w:rsidRPr="008E0A06">
              <w:rPr>
                <w:rFonts w:ascii="Times New Roman" w:hAnsi="Times New Roman"/>
                <w:bCs/>
                <w:sz w:val="24"/>
                <w:szCs w:val="24"/>
              </w:rPr>
              <w:t>2</w:t>
            </w:r>
          </w:p>
        </w:tc>
        <w:tc>
          <w:tcPr>
            <w:tcW w:w="749" w:type="pct"/>
            <w:vMerge/>
            <w:shd w:val="clear" w:color="auto" w:fill="auto"/>
          </w:tcPr>
          <w:p w14:paraId="632740C5"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144EBF40" w14:textId="77777777" w:rsidTr="00AC57D3">
        <w:trPr>
          <w:trHeight w:val="20"/>
        </w:trPr>
        <w:tc>
          <w:tcPr>
            <w:tcW w:w="860" w:type="pct"/>
            <w:vMerge/>
            <w:shd w:val="clear" w:color="auto" w:fill="auto"/>
          </w:tcPr>
          <w:p w14:paraId="58FF5B31" w14:textId="77777777" w:rsidR="00641BEA" w:rsidRPr="008E0A06" w:rsidRDefault="00641BEA" w:rsidP="00641BEA">
            <w:pPr>
              <w:spacing w:after="0" w:line="240" w:lineRule="auto"/>
              <w:rPr>
                <w:rFonts w:ascii="Times New Roman" w:hAnsi="Times New Roman"/>
                <w:b/>
                <w:bCs/>
                <w:sz w:val="24"/>
                <w:szCs w:val="24"/>
              </w:rPr>
            </w:pPr>
          </w:p>
        </w:tc>
        <w:tc>
          <w:tcPr>
            <w:tcW w:w="2688" w:type="pct"/>
            <w:shd w:val="clear" w:color="auto" w:fill="auto"/>
            <w:vAlign w:val="bottom"/>
          </w:tcPr>
          <w:p w14:paraId="575A4CA1" w14:textId="77777777" w:rsidR="00641BEA" w:rsidRPr="008E0A06" w:rsidRDefault="00641BEA" w:rsidP="00641BEA">
            <w:pPr>
              <w:spacing w:after="0" w:line="240" w:lineRule="auto"/>
              <w:rPr>
                <w:rFonts w:ascii="Times New Roman" w:hAnsi="Times New Roman"/>
                <w:b/>
                <w:sz w:val="24"/>
                <w:szCs w:val="24"/>
              </w:rPr>
            </w:pPr>
            <w:r w:rsidRPr="008E0A06">
              <w:rPr>
                <w:rFonts w:ascii="Times New Roman" w:hAnsi="Times New Roman"/>
                <w:b/>
                <w:bCs/>
                <w:sz w:val="24"/>
                <w:szCs w:val="24"/>
              </w:rPr>
              <w:t>В том числе и лабораторных работ</w:t>
            </w:r>
          </w:p>
        </w:tc>
        <w:tc>
          <w:tcPr>
            <w:tcW w:w="703" w:type="pct"/>
            <w:shd w:val="clear" w:color="auto" w:fill="auto"/>
            <w:vAlign w:val="center"/>
          </w:tcPr>
          <w:p w14:paraId="3E3A908F" w14:textId="77777777" w:rsidR="00641BEA" w:rsidRPr="008E0A06" w:rsidRDefault="00641BEA" w:rsidP="00641BEA">
            <w:pPr>
              <w:spacing w:after="0" w:line="240" w:lineRule="auto"/>
              <w:jc w:val="center"/>
              <w:rPr>
                <w:rFonts w:ascii="Times New Roman" w:hAnsi="Times New Roman"/>
                <w:b/>
                <w:bCs/>
                <w:sz w:val="24"/>
                <w:szCs w:val="24"/>
                <w:lang w:val="en-US"/>
              </w:rPr>
            </w:pPr>
            <w:r w:rsidRPr="008E0A06">
              <w:rPr>
                <w:rFonts w:ascii="Times New Roman" w:hAnsi="Times New Roman"/>
                <w:b/>
                <w:bCs/>
                <w:sz w:val="24"/>
                <w:szCs w:val="24"/>
                <w:lang w:val="en-US"/>
              </w:rPr>
              <w:t>22</w:t>
            </w:r>
          </w:p>
        </w:tc>
        <w:tc>
          <w:tcPr>
            <w:tcW w:w="749" w:type="pct"/>
            <w:vMerge/>
            <w:shd w:val="clear" w:color="auto" w:fill="auto"/>
          </w:tcPr>
          <w:p w14:paraId="67C89025"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136B6B38" w14:textId="77777777" w:rsidTr="00AC57D3">
        <w:trPr>
          <w:trHeight w:val="20"/>
        </w:trPr>
        <w:tc>
          <w:tcPr>
            <w:tcW w:w="860" w:type="pct"/>
            <w:vMerge/>
            <w:shd w:val="clear" w:color="auto" w:fill="auto"/>
          </w:tcPr>
          <w:p w14:paraId="2C0BABA1" w14:textId="77777777" w:rsidR="00641BEA" w:rsidRPr="008E0A06" w:rsidRDefault="00641BEA" w:rsidP="00641BEA">
            <w:pPr>
              <w:spacing w:after="0" w:line="240" w:lineRule="auto"/>
              <w:rPr>
                <w:rFonts w:ascii="Times New Roman" w:hAnsi="Times New Roman"/>
                <w:b/>
                <w:bCs/>
                <w:sz w:val="24"/>
                <w:szCs w:val="24"/>
              </w:rPr>
            </w:pPr>
          </w:p>
        </w:tc>
        <w:tc>
          <w:tcPr>
            <w:tcW w:w="2688" w:type="pct"/>
            <w:shd w:val="clear" w:color="auto" w:fill="auto"/>
            <w:vAlign w:val="bottom"/>
          </w:tcPr>
          <w:p w14:paraId="56C40DDD" w14:textId="77777777" w:rsidR="00641BEA" w:rsidRPr="008E0A06" w:rsidRDefault="00641BEA" w:rsidP="00641BEA">
            <w:pPr>
              <w:spacing w:after="0" w:line="240" w:lineRule="auto"/>
              <w:rPr>
                <w:rFonts w:ascii="Times New Roman" w:hAnsi="Times New Roman"/>
                <w:b/>
                <w:sz w:val="24"/>
                <w:szCs w:val="24"/>
              </w:rPr>
            </w:pPr>
            <w:r w:rsidRPr="008E0A06">
              <w:rPr>
                <w:rFonts w:ascii="Times New Roman" w:hAnsi="Times New Roman"/>
                <w:bCs/>
                <w:sz w:val="24"/>
                <w:szCs w:val="24"/>
              </w:rPr>
              <w:t>Лабораторная работа №13.</w:t>
            </w:r>
            <w:r w:rsidRPr="008E0A06">
              <w:rPr>
                <w:rFonts w:ascii="Times New Roman" w:hAnsi="Times New Roman"/>
                <w:sz w:val="24"/>
                <w:szCs w:val="24"/>
              </w:rPr>
              <w:t xml:space="preserve"> «Последовательное подключение T-триггеров».</w:t>
            </w:r>
          </w:p>
        </w:tc>
        <w:tc>
          <w:tcPr>
            <w:tcW w:w="703" w:type="pct"/>
            <w:shd w:val="clear" w:color="auto" w:fill="auto"/>
            <w:vAlign w:val="center"/>
          </w:tcPr>
          <w:p w14:paraId="3A54B0FA" w14:textId="77777777" w:rsidR="00641BEA" w:rsidRPr="008E0A06" w:rsidRDefault="00641BEA" w:rsidP="00641BEA">
            <w:pPr>
              <w:spacing w:after="0" w:line="240" w:lineRule="auto"/>
              <w:jc w:val="center"/>
              <w:rPr>
                <w:rFonts w:ascii="Times New Roman" w:hAnsi="Times New Roman"/>
                <w:bCs/>
                <w:sz w:val="24"/>
                <w:szCs w:val="24"/>
                <w:lang w:val="en-US"/>
              </w:rPr>
            </w:pPr>
            <w:r w:rsidRPr="008E0A06">
              <w:rPr>
                <w:rFonts w:ascii="Times New Roman" w:hAnsi="Times New Roman"/>
                <w:bCs/>
                <w:sz w:val="24"/>
                <w:szCs w:val="24"/>
                <w:lang w:val="en-US"/>
              </w:rPr>
              <w:t>2</w:t>
            </w:r>
          </w:p>
        </w:tc>
        <w:tc>
          <w:tcPr>
            <w:tcW w:w="749" w:type="pct"/>
            <w:vMerge/>
            <w:shd w:val="clear" w:color="auto" w:fill="auto"/>
          </w:tcPr>
          <w:p w14:paraId="5E162A8E"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5F6C3B2F" w14:textId="77777777" w:rsidTr="00AC57D3">
        <w:trPr>
          <w:trHeight w:val="20"/>
        </w:trPr>
        <w:tc>
          <w:tcPr>
            <w:tcW w:w="860" w:type="pct"/>
            <w:vMerge/>
            <w:shd w:val="clear" w:color="auto" w:fill="auto"/>
          </w:tcPr>
          <w:p w14:paraId="1AFD10D2" w14:textId="77777777" w:rsidR="00641BEA" w:rsidRPr="008E0A06" w:rsidRDefault="00641BEA" w:rsidP="00641BEA">
            <w:pPr>
              <w:spacing w:after="0" w:line="240" w:lineRule="auto"/>
              <w:rPr>
                <w:rFonts w:ascii="Times New Roman" w:hAnsi="Times New Roman"/>
                <w:b/>
                <w:bCs/>
                <w:sz w:val="24"/>
                <w:szCs w:val="24"/>
              </w:rPr>
            </w:pPr>
          </w:p>
        </w:tc>
        <w:tc>
          <w:tcPr>
            <w:tcW w:w="2688" w:type="pct"/>
            <w:shd w:val="clear" w:color="auto" w:fill="auto"/>
            <w:vAlign w:val="bottom"/>
          </w:tcPr>
          <w:p w14:paraId="797B1B15" w14:textId="77777777" w:rsidR="00641BEA" w:rsidRPr="008E0A06" w:rsidRDefault="00641BEA" w:rsidP="00641BEA">
            <w:pPr>
              <w:spacing w:after="0" w:line="240" w:lineRule="auto"/>
              <w:rPr>
                <w:rFonts w:ascii="Times New Roman" w:hAnsi="Times New Roman"/>
                <w:bCs/>
                <w:sz w:val="24"/>
                <w:szCs w:val="24"/>
              </w:rPr>
            </w:pPr>
            <w:r w:rsidRPr="008E0A06">
              <w:rPr>
                <w:rFonts w:ascii="Times New Roman" w:hAnsi="Times New Roman"/>
                <w:bCs/>
                <w:sz w:val="24"/>
                <w:szCs w:val="24"/>
              </w:rPr>
              <w:t>Лабораторная работа №14.</w:t>
            </w:r>
            <w:r w:rsidRPr="008E0A06">
              <w:rPr>
                <w:rFonts w:ascii="Times New Roman" w:hAnsi="Times New Roman"/>
                <w:sz w:val="24"/>
                <w:szCs w:val="24"/>
              </w:rPr>
              <w:t xml:space="preserve"> «Частотный делитель с четырьмя T-триггерами».</w:t>
            </w:r>
          </w:p>
        </w:tc>
        <w:tc>
          <w:tcPr>
            <w:tcW w:w="703" w:type="pct"/>
            <w:shd w:val="clear" w:color="auto" w:fill="auto"/>
            <w:vAlign w:val="center"/>
          </w:tcPr>
          <w:p w14:paraId="02CAE9D2" w14:textId="77777777" w:rsidR="00641BEA" w:rsidRPr="008E0A06" w:rsidRDefault="00641BEA" w:rsidP="00641BEA">
            <w:pPr>
              <w:spacing w:after="0" w:line="240" w:lineRule="auto"/>
              <w:jc w:val="center"/>
              <w:rPr>
                <w:rFonts w:ascii="Times New Roman" w:hAnsi="Times New Roman"/>
                <w:bCs/>
                <w:sz w:val="24"/>
                <w:szCs w:val="24"/>
                <w:lang w:val="en-US"/>
              </w:rPr>
            </w:pPr>
            <w:r w:rsidRPr="008E0A06">
              <w:rPr>
                <w:rFonts w:ascii="Times New Roman" w:hAnsi="Times New Roman"/>
                <w:bCs/>
                <w:sz w:val="24"/>
                <w:szCs w:val="24"/>
                <w:lang w:val="en-US"/>
              </w:rPr>
              <w:t>2</w:t>
            </w:r>
          </w:p>
        </w:tc>
        <w:tc>
          <w:tcPr>
            <w:tcW w:w="749" w:type="pct"/>
            <w:vMerge/>
            <w:shd w:val="clear" w:color="auto" w:fill="auto"/>
          </w:tcPr>
          <w:p w14:paraId="3D78D410"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1685F878" w14:textId="77777777" w:rsidTr="00AC57D3">
        <w:trPr>
          <w:trHeight w:val="20"/>
        </w:trPr>
        <w:tc>
          <w:tcPr>
            <w:tcW w:w="860" w:type="pct"/>
            <w:vMerge/>
            <w:shd w:val="clear" w:color="auto" w:fill="auto"/>
          </w:tcPr>
          <w:p w14:paraId="562774F5" w14:textId="77777777" w:rsidR="00641BEA" w:rsidRPr="008E0A06" w:rsidRDefault="00641BEA" w:rsidP="00641BEA">
            <w:pPr>
              <w:spacing w:after="0" w:line="240" w:lineRule="auto"/>
              <w:rPr>
                <w:rFonts w:ascii="Times New Roman" w:hAnsi="Times New Roman"/>
                <w:b/>
                <w:bCs/>
                <w:sz w:val="24"/>
                <w:szCs w:val="24"/>
              </w:rPr>
            </w:pPr>
          </w:p>
        </w:tc>
        <w:tc>
          <w:tcPr>
            <w:tcW w:w="2688" w:type="pct"/>
            <w:shd w:val="clear" w:color="auto" w:fill="auto"/>
            <w:vAlign w:val="bottom"/>
          </w:tcPr>
          <w:p w14:paraId="42BEB0A6" w14:textId="77777777" w:rsidR="00641BEA" w:rsidRPr="008E0A06" w:rsidRDefault="00641BEA" w:rsidP="00641BEA">
            <w:pPr>
              <w:spacing w:after="0" w:line="240" w:lineRule="auto"/>
              <w:rPr>
                <w:rFonts w:ascii="Times New Roman" w:hAnsi="Times New Roman"/>
                <w:bCs/>
                <w:sz w:val="24"/>
                <w:szCs w:val="24"/>
              </w:rPr>
            </w:pPr>
            <w:r w:rsidRPr="008E0A06">
              <w:rPr>
                <w:rFonts w:ascii="Times New Roman" w:hAnsi="Times New Roman"/>
                <w:bCs/>
                <w:sz w:val="24"/>
                <w:szCs w:val="24"/>
              </w:rPr>
              <w:t>Лабораторная работа №15.</w:t>
            </w:r>
            <w:r w:rsidRPr="008E0A06">
              <w:rPr>
                <w:rFonts w:ascii="Times New Roman" w:hAnsi="Times New Roman"/>
                <w:sz w:val="24"/>
                <w:szCs w:val="24"/>
              </w:rPr>
              <w:t xml:space="preserve"> </w:t>
            </w:r>
            <w:r w:rsidRPr="008E0A06">
              <w:rPr>
                <w:rFonts w:ascii="Times New Roman" w:hAnsi="Times New Roman"/>
                <w:bCs/>
                <w:sz w:val="24"/>
                <w:szCs w:val="24"/>
              </w:rPr>
              <w:t>«Схема десятичного счетчика».</w:t>
            </w:r>
          </w:p>
        </w:tc>
        <w:tc>
          <w:tcPr>
            <w:tcW w:w="703" w:type="pct"/>
            <w:shd w:val="clear" w:color="auto" w:fill="auto"/>
            <w:vAlign w:val="center"/>
          </w:tcPr>
          <w:p w14:paraId="288B9B62" w14:textId="77777777" w:rsidR="00641BEA" w:rsidRPr="008E0A06" w:rsidRDefault="00641BEA" w:rsidP="00641BEA">
            <w:pPr>
              <w:spacing w:after="0" w:line="240" w:lineRule="auto"/>
              <w:jc w:val="center"/>
              <w:rPr>
                <w:rFonts w:ascii="Times New Roman" w:hAnsi="Times New Roman"/>
                <w:bCs/>
                <w:sz w:val="24"/>
                <w:szCs w:val="24"/>
                <w:lang w:val="en-US"/>
              </w:rPr>
            </w:pPr>
            <w:r w:rsidRPr="008E0A06">
              <w:rPr>
                <w:rFonts w:ascii="Times New Roman" w:hAnsi="Times New Roman"/>
                <w:bCs/>
                <w:sz w:val="24"/>
                <w:szCs w:val="24"/>
                <w:lang w:val="en-US"/>
              </w:rPr>
              <w:t>2</w:t>
            </w:r>
          </w:p>
        </w:tc>
        <w:tc>
          <w:tcPr>
            <w:tcW w:w="749" w:type="pct"/>
            <w:vMerge/>
            <w:shd w:val="clear" w:color="auto" w:fill="auto"/>
          </w:tcPr>
          <w:p w14:paraId="0ED4D898"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03567B98" w14:textId="77777777" w:rsidTr="00AC57D3">
        <w:trPr>
          <w:trHeight w:val="20"/>
        </w:trPr>
        <w:tc>
          <w:tcPr>
            <w:tcW w:w="860" w:type="pct"/>
            <w:vMerge/>
            <w:shd w:val="clear" w:color="auto" w:fill="auto"/>
          </w:tcPr>
          <w:p w14:paraId="2C99BE61" w14:textId="77777777" w:rsidR="00641BEA" w:rsidRPr="008E0A06" w:rsidRDefault="00641BEA" w:rsidP="00641BEA">
            <w:pPr>
              <w:spacing w:after="0" w:line="240" w:lineRule="auto"/>
              <w:rPr>
                <w:rFonts w:ascii="Times New Roman" w:hAnsi="Times New Roman"/>
                <w:b/>
                <w:bCs/>
                <w:sz w:val="24"/>
                <w:szCs w:val="24"/>
              </w:rPr>
            </w:pPr>
          </w:p>
        </w:tc>
        <w:tc>
          <w:tcPr>
            <w:tcW w:w="2688" w:type="pct"/>
            <w:shd w:val="clear" w:color="auto" w:fill="auto"/>
            <w:vAlign w:val="bottom"/>
          </w:tcPr>
          <w:p w14:paraId="21295E37" w14:textId="77777777" w:rsidR="00641BEA" w:rsidRPr="008E0A06" w:rsidRDefault="00641BEA" w:rsidP="00641BEA">
            <w:pPr>
              <w:spacing w:after="0" w:line="240" w:lineRule="auto"/>
              <w:rPr>
                <w:rFonts w:ascii="Times New Roman" w:hAnsi="Times New Roman"/>
                <w:bCs/>
                <w:sz w:val="24"/>
                <w:szCs w:val="24"/>
              </w:rPr>
            </w:pPr>
            <w:r w:rsidRPr="008E0A06">
              <w:rPr>
                <w:rFonts w:ascii="Times New Roman" w:hAnsi="Times New Roman"/>
                <w:bCs/>
                <w:sz w:val="24"/>
                <w:szCs w:val="24"/>
              </w:rPr>
              <w:t>Лабораторная работа №16.</w:t>
            </w:r>
            <w:r w:rsidRPr="008E0A06">
              <w:rPr>
                <w:rFonts w:ascii="Times New Roman" w:hAnsi="Times New Roman"/>
                <w:sz w:val="24"/>
                <w:szCs w:val="24"/>
              </w:rPr>
              <w:t xml:space="preserve"> </w:t>
            </w:r>
            <w:r w:rsidRPr="008E0A06">
              <w:rPr>
                <w:rFonts w:ascii="Times New Roman" w:hAnsi="Times New Roman"/>
                <w:bCs/>
                <w:sz w:val="24"/>
                <w:szCs w:val="24"/>
              </w:rPr>
              <w:t>«Схема десятичного счётчика c дисплеем и с принудительным сбросом».</w:t>
            </w:r>
          </w:p>
        </w:tc>
        <w:tc>
          <w:tcPr>
            <w:tcW w:w="703" w:type="pct"/>
            <w:shd w:val="clear" w:color="auto" w:fill="auto"/>
            <w:vAlign w:val="center"/>
          </w:tcPr>
          <w:p w14:paraId="4B1028B0" w14:textId="77777777" w:rsidR="00641BEA" w:rsidRPr="008E0A06" w:rsidRDefault="00641BEA" w:rsidP="00641BEA">
            <w:pPr>
              <w:spacing w:after="0" w:line="240" w:lineRule="auto"/>
              <w:jc w:val="center"/>
              <w:rPr>
                <w:rFonts w:ascii="Times New Roman" w:hAnsi="Times New Roman"/>
                <w:bCs/>
                <w:sz w:val="24"/>
                <w:szCs w:val="24"/>
                <w:lang w:val="en-US"/>
              </w:rPr>
            </w:pPr>
            <w:r w:rsidRPr="008E0A06">
              <w:rPr>
                <w:rFonts w:ascii="Times New Roman" w:hAnsi="Times New Roman"/>
                <w:bCs/>
                <w:sz w:val="24"/>
                <w:szCs w:val="24"/>
                <w:lang w:val="en-US"/>
              </w:rPr>
              <w:t>2</w:t>
            </w:r>
          </w:p>
        </w:tc>
        <w:tc>
          <w:tcPr>
            <w:tcW w:w="749" w:type="pct"/>
            <w:vMerge/>
            <w:shd w:val="clear" w:color="auto" w:fill="auto"/>
          </w:tcPr>
          <w:p w14:paraId="45F5D76E"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61149151" w14:textId="77777777" w:rsidTr="00AC57D3">
        <w:trPr>
          <w:trHeight w:val="20"/>
        </w:trPr>
        <w:tc>
          <w:tcPr>
            <w:tcW w:w="860" w:type="pct"/>
            <w:vMerge/>
            <w:shd w:val="clear" w:color="auto" w:fill="auto"/>
          </w:tcPr>
          <w:p w14:paraId="27D02786" w14:textId="77777777" w:rsidR="00641BEA" w:rsidRPr="008E0A06" w:rsidRDefault="00641BEA" w:rsidP="00641BEA">
            <w:pPr>
              <w:spacing w:after="0" w:line="240" w:lineRule="auto"/>
              <w:rPr>
                <w:rFonts w:ascii="Times New Roman" w:hAnsi="Times New Roman"/>
                <w:b/>
                <w:bCs/>
                <w:sz w:val="24"/>
                <w:szCs w:val="24"/>
              </w:rPr>
            </w:pPr>
          </w:p>
        </w:tc>
        <w:tc>
          <w:tcPr>
            <w:tcW w:w="2688" w:type="pct"/>
            <w:shd w:val="clear" w:color="auto" w:fill="auto"/>
            <w:vAlign w:val="bottom"/>
          </w:tcPr>
          <w:p w14:paraId="77890715" w14:textId="77777777" w:rsidR="00641BEA" w:rsidRPr="008E0A06" w:rsidRDefault="00641BEA" w:rsidP="00641BEA">
            <w:pPr>
              <w:spacing w:after="0" w:line="240" w:lineRule="auto"/>
              <w:rPr>
                <w:rFonts w:ascii="Times New Roman" w:hAnsi="Times New Roman"/>
                <w:bCs/>
                <w:sz w:val="24"/>
                <w:szCs w:val="24"/>
              </w:rPr>
            </w:pPr>
            <w:r w:rsidRPr="008E0A06">
              <w:rPr>
                <w:rFonts w:ascii="Times New Roman" w:hAnsi="Times New Roman"/>
                <w:bCs/>
                <w:sz w:val="24"/>
                <w:szCs w:val="24"/>
              </w:rPr>
              <w:t>Лабораторная работа №17.</w:t>
            </w:r>
            <w:r w:rsidRPr="008E0A06">
              <w:rPr>
                <w:rFonts w:ascii="Times New Roman" w:hAnsi="Times New Roman"/>
                <w:sz w:val="24"/>
                <w:szCs w:val="24"/>
              </w:rPr>
              <w:t xml:space="preserve"> </w:t>
            </w:r>
            <w:r w:rsidRPr="008E0A06">
              <w:rPr>
                <w:rFonts w:ascii="Times New Roman" w:hAnsi="Times New Roman"/>
                <w:bCs/>
                <w:sz w:val="24"/>
                <w:szCs w:val="24"/>
              </w:rPr>
              <w:t>«Четырёхразрядный обратный счётчик».</w:t>
            </w:r>
          </w:p>
        </w:tc>
        <w:tc>
          <w:tcPr>
            <w:tcW w:w="703" w:type="pct"/>
            <w:shd w:val="clear" w:color="auto" w:fill="auto"/>
            <w:vAlign w:val="center"/>
          </w:tcPr>
          <w:p w14:paraId="5EE1B4CD" w14:textId="77777777" w:rsidR="00641BEA" w:rsidRPr="008E0A06" w:rsidRDefault="00641BEA" w:rsidP="00641BEA">
            <w:pPr>
              <w:spacing w:after="0" w:line="240" w:lineRule="auto"/>
              <w:jc w:val="center"/>
              <w:rPr>
                <w:rFonts w:ascii="Times New Roman" w:hAnsi="Times New Roman"/>
                <w:bCs/>
                <w:sz w:val="24"/>
                <w:szCs w:val="24"/>
                <w:lang w:val="en-US"/>
              </w:rPr>
            </w:pPr>
            <w:r w:rsidRPr="008E0A06">
              <w:rPr>
                <w:rFonts w:ascii="Times New Roman" w:hAnsi="Times New Roman"/>
                <w:bCs/>
                <w:sz w:val="24"/>
                <w:szCs w:val="24"/>
                <w:lang w:val="en-US"/>
              </w:rPr>
              <w:t>2</w:t>
            </w:r>
          </w:p>
        </w:tc>
        <w:tc>
          <w:tcPr>
            <w:tcW w:w="749" w:type="pct"/>
            <w:vMerge/>
            <w:shd w:val="clear" w:color="auto" w:fill="auto"/>
          </w:tcPr>
          <w:p w14:paraId="13E20633"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59C436CD" w14:textId="77777777" w:rsidTr="00AC57D3">
        <w:trPr>
          <w:trHeight w:val="20"/>
        </w:trPr>
        <w:tc>
          <w:tcPr>
            <w:tcW w:w="860" w:type="pct"/>
            <w:vMerge/>
            <w:shd w:val="clear" w:color="auto" w:fill="auto"/>
          </w:tcPr>
          <w:p w14:paraId="6D17B281" w14:textId="77777777" w:rsidR="00641BEA" w:rsidRPr="008E0A06" w:rsidRDefault="00641BEA" w:rsidP="00641BEA">
            <w:pPr>
              <w:spacing w:after="0" w:line="240" w:lineRule="auto"/>
              <w:rPr>
                <w:rFonts w:ascii="Times New Roman" w:hAnsi="Times New Roman"/>
                <w:b/>
                <w:bCs/>
                <w:sz w:val="24"/>
                <w:szCs w:val="24"/>
              </w:rPr>
            </w:pPr>
          </w:p>
        </w:tc>
        <w:tc>
          <w:tcPr>
            <w:tcW w:w="2688" w:type="pct"/>
            <w:shd w:val="clear" w:color="auto" w:fill="auto"/>
            <w:vAlign w:val="bottom"/>
          </w:tcPr>
          <w:p w14:paraId="4127F626" w14:textId="77777777" w:rsidR="00641BEA" w:rsidRPr="008E0A06" w:rsidRDefault="00641BEA" w:rsidP="00641BEA">
            <w:pPr>
              <w:spacing w:after="0" w:line="240" w:lineRule="auto"/>
              <w:rPr>
                <w:rFonts w:ascii="Times New Roman" w:hAnsi="Times New Roman"/>
                <w:bCs/>
                <w:sz w:val="24"/>
                <w:szCs w:val="24"/>
              </w:rPr>
            </w:pPr>
            <w:r w:rsidRPr="008E0A06">
              <w:rPr>
                <w:rFonts w:ascii="Times New Roman" w:hAnsi="Times New Roman"/>
                <w:bCs/>
                <w:sz w:val="24"/>
                <w:szCs w:val="24"/>
              </w:rPr>
              <w:t>Лабораторная работа №18.</w:t>
            </w:r>
            <w:r w:rsidRPr="008E0A06">
              <w:rPr>
                <w:rFonts w:ascii="Times New Roman" w:hAnsi="Times New Roman"/>
                <w:sz w:val="24"/>
                <w:szCs w:val="24"/>
              </w:rPr>
              <w:t xml:space="preserve"> </w:t>
            </w:r>
            <w:r w:rsidRPr="008E0A06">
              <w:rPr>
                <w:rFonts w:ascii="Times New Roman" w:hAnsi="Times New Roman"/>
                <w:bCs/>
                <w:sz w:val="24"/>
                <w:szCs w:val="24"/>
              </w:rPr>
              <w:t>«Обратный счётчик от 9 до 0 с дисплеем и с принудительным обнулением».</w:t>
            </w:r>
          </w:p>
        </w:tc>
        <w:tc>
          <w:tcPr>
            <w:tcW w:w="703" w:type="pct"/>
            <w:shd w:val="clear" w:color="auto" w:fill="auto"/>
            <w:vAlign w:val="center"/>
          </w:tcPr>
          <w:p w14:paraId="351AF03D" w14:textId="77777777" w:rsidR="00641BEA" w:rsidRPr="008E0A06" w:rsidRDefault="00641BEA" w:rsidP="00641BEA">
            <w:pPr>
              <w:spacing w:after="0" w:line="240" w:lineRule="auto"/>
              <w:jc w:val="center"/>
              <w:rPr>
                <w:rFonts w:ascii="Times New Roman" w:hAnsi="Times New Roman"/>
                <w:bCs/>
                <w:sz w:val="24"/>
                <w:szCs w:val="24"/>
              </w:rPr>
            </w:pPr>
            <w:r w:rsidRPr="008E0A06">
              <w:rPr>
                <w:rFonts w:ascii="Times New Roman" w:hAnsi="Times New Roman"/>
                <w:bCs/>
                <w:sz w:val="24"/>
                <w:szCs w:val="24"/>
              </w:rPr>
              <w:t>4</w:t>
            </w:r>
          </w:p>
        </w:tc>
        <w:tc>
          <w:tcPr>
            <w:tcW w:w="749" w:type="pct"/>
            <w:vMerge/>
            <w:shd w:val="clear" w:color="auto" w:fill="auto"/>
          </w:tcPr>
          <w:p w14:paraId="657F253B"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1022B42D" w14:textId="77777777" w:rsidTr="00AC57D3">
        <w:trPr>
          <w:trHeight w:val="20"/>
        </w:trPr>
        <w:tc>
          <w:tcPr>
            <w:tcW w:w="860" w:type="pct"/>
            <w:vMerge/>
            <w:shd w:val="clear" w:color="auto" w:fill="auto"/>
          </w:tcPr>
          <w:p w14:paraId="577745AA" w14:textId="77777777" w:rsidR="00641BEA" w:rsidRPr="008E0A06" w:rsidRDefault="00641BEA" w:rsidP="00641BEA">
            <w:pPr>
              <w:spacing w:after="0" w:line="240" w:lineRule="auto"/>
              <w:rPr>
                <w:rFonts w:ascii="Times New Roman" w:hAnsi="Times New Roman"/>
                <w:b/>
                <w:bCs/>
                <w:sz w:val="24"/>
                <w:szCs w:val="24"/>
              </w:rPr>
            </w:pPr>
          </w:p>
        </w:tc>
        <w:tc>
          <w:tcPr>
            <w:tcW w:w="2688" w:type="pct"/>
            <w:shd w:val="clear" w:color="auto" w:fill="auto"/>
            <w:vAlign w:val="bottom"/>
          </w:tcPr>
          <w:p w14:paraId="15B879E1" w14:textId="77777777" w:rsidR="00641BEA" w:rsidRPr="008E0A06" w:rsidRDefault="00641BEA" w:rsidP="00641BEA">
            <w:pPr>
              <w:spacing w:after="0" w:line="240" w:lineRule="auto"/>
              <w:rPr>
                <w:rFonts w:ascii="Times New Roman" w:hAnsi="Times New Roman"/>
                <w:bCs/>
                <w:sz w:val="24"/>
                <w:szCs w:val="24"/>
              </w:rPr>
            </w:pPr>
            <w:r w:rsidRPr="008E0A06">
              <w:rPr>
                <w:rFonts w:ascii="Times New Roman" w:hAnsi="Times New Roman"/>
                <w:bCs/>
                <w:sz w:val="24"/>
                <w:szCs w:val="24"/>
              </w:rPr>
              <w:t>Лабораторная работа №19.</w:t>
            </w:r>
            <w:r w:rsidRPr="008E0A06">
              <w:rPr>
                <w:rFonts w:ascii="Times New Roman" w:hAnsi="Times New Roman"/>
                <w:sz w:val="24"/>
                <w:szCs w:val="24"/>
              </w:rPr>
              <w:t xml:space="preserve"> </w:t>
            </w:r>
            <w:r w:rsidRPr="008E0A06">
              <w:rPr>
                <w:rFonts w:ascii="Times New Roman" w:hAnsi="Times New Roman"/>
                <w:bCs/>
                <w:sz w:val="24"/>
                <w:szCs w:val="24"/>
              </w:rPr>
              <w:t>«Десятичный счётчик с функцией переключения прямой/обратный счёт и с принудительным обнулением».</w:t>
            </w:r>
          </w:p>
        </w:tc>
        <w:tc>
          <w:tcPr>
            <w:tcW w:w="703" w:type="pct"/>
            <w:shd w:val="clear" w:color="auto" w:fill="auto"/>
            <w:vAlign w:val="center"/>
          </w:tcPr>
          <w:p w14:paraId="61286E86" w14:textId="77777777" w:rsidR="00641BEA" w:rsidRPr="008E0A06" w:rsidRDefault="00641BEA" w:rsidP="00641BEA">
            <w:pPr>
              <w:spacing w:after="0" w:line="240" w:lineRule="auto"/>
              <w:jc w:val="center"/>
              <w:rPr>
                <w:rFonts w:ascii="Times New Roman" w:hAnsi="Times New Roman"/>
                <w:bCs/>
                <w:sz w:val="24"/>
                <w:szCs w:val="24"/>
              </w:rPr>
            </w:pPr>
            <w:r w:rsidRPr="008E0A06">
              <w:rPr>
                <w:rFonts w:ascii="Times New Roman" w:hAnsi="Times New Roman"/>
                <w:bCs/>
                <w:sz w:val="24"/>
                <w:szCs w:val="24"/>
              </w:rPr>
              <w:t>4</w:t>
            </w:r>
          </w:p>
        </w:tc>
        <w:tc>
          <w:tcPr>
            <w:tcW w:w="749" w:type="pct"/>
            <w:vMerge/>
            <w:shd w:val="clear" w:color="auto" w:fill="auto"/>
          </w:tcPr>
          <w:p w14:paraId="6724F6F3"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3325EF1A" w14:textId="77777777" w:rsidTr="00AC57D3">
        <w:trPr>
          <w:trHeight w:val="20"/>
        </w:trPr>
        <w:tc>
          <w:tcPr>
            <w:tcW w:w="860" w:type="pct"/>
            <w:vMerge/>
            <w:shd w:val="clear" w:color="auto" w:fill="auto"/>
          </w:tcPr>
          <w:p w14:paraId="1E66EB68" w14:textId="77777777" w:rsidR="00641BEA" w:rsidRPr="008E0A06" w:rsidRDefault="00641BEA" w:rsidP="00641BEA">
            <w:pPr>
              <w:spacing w:after="0" w:line="240" w:lineRule="auto"/>
              <w:rPr>
                <w:rFonts w:ascii="Times New Roman" w:hAnsi="Times New Roman"/>
                <w:b/>
                <w:bCs/>
                <w:sz w:val="24"/>
                <w:szCs w:val="24"/>
              </w:rPr>
            </w:pPr>
          </w:p>
        </w:tc>
        <w:tc>
          <w:tcPr>
            <w:tcW w:w="2688" w:type="pct"/>
            <w:shd w:val="clear" w:color="auto" w:fill="auto"/>
            <w:vAlign w:val="bottom"/>
          </w:tcPr>
          <w:p w14:paraId="6D61AC13" w14:textId="77777777" w:rsidR="00641BEA" w:rsidRPr="008E0A06" w:rsidRDefault="00641BEA" w:rsidP="00641BEA">
            <w:pPr>
              <w:spacing w:after="0" w:line="240" w:lineRule="auto"/>
              <w:rPr>
                <w:rFonts w:ascii="Times New Roman" w:hAnsi="Times New Roman"/>
                <w:bCs/>
                <w:sz w:val="24"/>
                <w:szCs w:val="24"/>
              </w:rPr>
            </w:pPr>
            <w:r w:rsidRPr="008E0A06">
              <w:rPr>
                <w:rFonts w:ascii="Times New Roman" w:hAnsi="Times New Roman"/>
                <w:bCs/>
                <w:sz w:val="24"/>
                <w:szCs w:val="24"/>
              </w:rPr>
              <w:t>Лабораторная работа №20.</w:t>
            </w:r>
            <w:r w:rsidRPr="008E0A06">
              <w:rPr>
                <w:rFonts w:ascii="Times New Roman" w:hAnsi="Times New Roman"/>
                <w:sz w:val="24"/>
                <w:szCs w:val="24"/>
              </w:rPr>
              <w:t xml:space="preserve"> </w:t>
            </w:r>
            <w:r w:rsidRPr="008E0A06">
              <w:rPr>
                <w:rFonts w:ascii="Times New Roman" w:hAnsi="Times New Roman"/>
                <w:bCs/>
                <w:sz w:val="24"/>
                <w:szCs w:val="24"/>
              </w:rPr>
              <w:t>«4-разрядный синхронный двоичный счётчик».</w:t>
            </w:r>
          </w:p>
        </w:tc>
        <w:tc>
          <w:tcPr>
            <w:tcW w:w="703" w:type="pct"/>
            <w:shd w:val="clear" w:color="auto" w:fill="auto"/>
            <w:vAlign w:val="center"/>
          </w:tcPr>
          <w:p w14:paraId="5713570D" w14:textId="77777777" w:rsidR="00641BEA" w:rsidRPr="008E0A06" w:rsidRDefault="00641BEA" w:rsidP="00641BEA">
            <w:pPr>
              <w:spacing w:after="0" w:line="240" w:lineRule="auto"/>
              <w:jc w:val="center"/>
              <w:rPr>
                <w:rFonts w:ascii="Times New Roman" w:hAnsi="Times New Roman"/>
                <w:bCs/>
                <w:sz w:val="24"/>
                <w:szCs w:val="24"/>
              </w:rPr>
            </w:pPr>
            <w:r w:rsidRPr="008E0A06">
              <w:rPr>
                <w:rFonts w:ascii="Times New Roman" w:hAnsi="Times New Roman"/>
                <w:bCs/>
                <w:sz w:val="24"/>
                <w:szCs w:val="24"/>
              </w:rPr>
              <w:t>4</w:t>
            </w:r>
          </w:p>
        </w:tc>
        <w:tc>
          <w:tcPr>
            <w:tcW w:w="749" w:type="pct"/>
            <w:vMerge/>
            <w:shd w:val="clear" w:color="auto" w:fill="auto"/>
          </w:tcPr>
          <w:p w14:paraId="1BFF7B32"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70F5CDC6" w14:textId="77777777" w:rsidTr="00AC57D3">
        <w:trPr>
          <w:trHeight w:val="20"/>
        </w:trPr>
        <w:tc>
          <w:tcPr>
            <w:tcW w:w="860" w:type="pct"/>
            <w:vMerge/>
            <w:shd w:val="clear" w:color="auto" w:fill="auto"/>
          </w:tcPr>
          <w:p w14:paraId="51528C4A" w14:textId="77777777" w:rsidR="00641BEA" w:rsidRPr="008E0A06" w:rsidRDefault="00641BEA" w:rsidP="00641BEA">
            <w:pPr>
              <w:spacing w:after="0" w:line="240" w:lineRule="auto"/>
              <w:rPr>
                <w:rFonts w:ascii="Times New Roman" w:hAnsi="Times New Roman"/>
                <w:b/>
                <w:bCs/>
                <w:sz w:val="24"/>
                <w:szCs w:val="24"/>
              </w:rPr>
            </w:pPr>
          </w:p>
        </w:tc>
        <w:tc>
          <w:tcPr>
            <w:tcW w:w="2688" w:type="pct"/>
            <w:shd w:val="clear" w:color="auto" w:fill="auto"/>
            <w:vAlign w:val="bottom"/>
          </w:tcPr>
          <w:p w14:paraId="66DCD689" w14:textId="77777777" w:rsidR="00641BEA" w:rsidRPr="008E0A06" w:rsidRDefault="00641BEA" w:rsidP="00641BEA">
            <w:pPr>
              <w:spacing w:after="0" w:line="240" w:lineRule="auto"/>
              <w:rPr>
                <w:rFonts w:ascii="Times New Roman" w:hAnsi="Times New Roman"/>
                <w:bCs/>
                <w:sz w:val="24"/>
                <w:szCs w:val="24"/>
              </w:rPr>
            </w:pPr>
            <w:r w:rsidRPr="008E0A06">
              <w:rPr>
                <w:rFonts w:ascii="Times New Roman" w:hAnsi="Times New Roman"/>
                <w:b/>
                <w:bCs/>
                <w:sz w:val="24"/>
                <w:szCs w:val="24"/>
              </w:rPr>
              <w:t>Самостоятельная работа</w:t>
            </w:r>
          </w:p>
        </w:tc>
        <w:tc>
          <w:tcPr>
            <w:tcW w:w="703" w:type="pct"/>
            <w:shd w:val="clear" w:color="auto" w:fill="auto"/>
            <w:vAlign w:val="center"/>
          </w:tcPr>
          <w:p w14:paraId="411F35F0" w14:textId="77777777" w:rsidR="00641BEA" w:rsidRPr="008E0A06" w:rsidRDefault="00641BEA" w:rsidP="00641BEA">
            <w:pPr>
              <w:spacing w:after="0" w:line="240" w:lineRule="auto"/>
              <w:jc w:val="center"/>
              <w:rPr>
                <w:rFonts w:ascii="Times New Roman" w:hAnsi="Times New Roman"/>
                <w:bCs/>
                <w:sz w:val="24"/>
                <w:szCs w:val="24"/>
              </w:rPr>
            </w:pPr>
            <w:r w:rsidRPr="008E0A06">
              <w:rPr>
                <w:rFonts w:ascii="Times New Roman" w:hAnsi="Times New Roman"/>
                <w:b/>
                <w:bCs/>
                <w:sz w:val="24"/>
                <w:szCs w:val="24"/>
              </w:rPr>
              <w:t>-</w:t>
            </w:r>
          </w:p>
        </w:tc>
        <w:tc>
          <w:tcPr>
            <w:tcW w:w="749" w:type="pct"/>
            <w:vMerge/>
            <w:shd w:val="clear" w:color="auto" w:fill="auto"/>
          </w:tcPr>
          <w:p w14:paraId="65650ECD"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7D16D4B1" w14:textId="77777777" w:rsidTr="00AC57D3">
        <w:trPr>
          <w:trHeight w:val="20"/>
        </w:trPr>
        <w:tc>
          <w:tcPr>
            <w:tcW w:w="860" w:type="pct"/>
            <w:shd w:val="clear" w:color="auto" w:fill="auto"/>
          </w:tcPr>
          <w:p w14:paraId="20E41613" w14:textId="77777777" w:rsidR="00641BEA" w:rsidRPr="008E0A06" w:rsidRDefault="00641BEA" w:rsidP="00641BEA">
            <w:pPr>
              <w:spacing w:after="0" w:line="240" w:lineRule="auto"/>
              <w:rPr>
                <w:rFonts w:ascii="Times New Roman" w:hAnsi="Times New Roman"/>
                <w:b/>
                <w:bCs/>
                <w:sz w:val="24"/>
                <w:szCs w:val="24"/>
              </w:rPr>
            </w:pPr>
            <w:r w:rsidRPr="008E0A06">
              <w:rPr>
                <w:rFonts w:ascii="Times New Roman" w:hAnsi="Times New Roman"/>
                <w:b/>
                <w:bCs/>
                <w:sz w:val="24"/>
                <w:szCs w:val="24"/>
              </w:rPr>
              <w:t>Раздел 4</w:t>
            </w:r>
          </w:p>
        </w:tc>
        <w:tc>
          <w:tcPr>
            <w:tcW w:w="2688" w:type="pct"/>
            <w:shd w:val="clear" w:color="auto" w:fill="auto"/>
          </w:tcPr>
          <w:p w14:paraId="692F952A" w14:textId="77777777" w:rsidR="00641BEA" w:rsidRPr="008E0A06" w:rsidRDefault="00641BEA" w:rsidP="00641BEA">
            <w:pPr>
              <w:spacing w:after="0" w:line="240" w:lineRule="auto"/>
              <w:rPr>
                <w:rFonts w:ascii="Times New Roman" w:hAnsi="Times New Roman"/>
                <w:b/>
                <w:bCs/>
                <w:sz w:val="24"/>
                <w:szCs w:val="24"/>
              </w:rPr>
            </w:pPr>
            <w:r w:rsidRPr="008E0A06">
              <w:rPr>
                <w:rFonts w:ascii="Times New Roman" w:hAnsi="Times New Roman"/>
                <w:b/>
                <w:bCs/>
                <w:sz w:val="24"/>
                <w:szCs w:val="24"/>
              </w:rPr>
              <w:t>Шифраторы и дешифраторы</w:t>
            </w:r>
          </w:p>
        </w:tc>
        <w:tc>
          <w:tcPr>
            <w:tcW w:w="703" w:type="pct"/>
            <w:shd w:val="clear" w:color="auto" w:fill="auto"/>
            <w:vAlign w:val="center"/>
          </w:tcPr>
          <w:p w14:paraId="617A6A49" w14:textId="54F46612" w:rsidR="00641BEA" w:rsidRPr="008E0A06" w:rsidRDefault="00641BEA" w:rsidP="00641BEA">
            <w:pPr>
              <w:spacing w:after="0" w:line="240" w:lineRule="auto"/>
              <w:jc w:val="center"/>
              <w:rPr>
                <w:rFonts w:ascii="Times New Roman" w:hAnsi="Times New Roman"/>
                <w:b/>
                <w:bCs/>
                <w:sz w:val="24"/>
                <w:szCs w:val="24"/>
                <w:lang w:val="en-US"/>
              </w:rPr>
            </w:pPr>
            <w:r>
              <w:rPr>
                <w:rFonts w:ascii="Times New Roman" w:hAnsi="Times New Roman"/>
                <w:b/>
                <w:bCs/>
                <w:sz w:val="24"/>
                <w:szCs w:val="24"/>
                <w:lang w:val="en-US"/>
              </w:rPr>
              <w:t>24</w:t>
            </w:r>
            <w:r w:rsidRPr="008E0A06">
              <w:rPr>
                <w:rFonts w:ascii="Times New Roman" w:hAnsi="Times New Roman"/>
                <w:b/>
                <w:bCs/>
                <w:sz w:val="24"/>
                <w:szCs w:val="24"/>
                <w:lang w:val="en-US"/>
              </w:rPr>
              <w:t>/16</w:t>
            </w:r>
          </w:p>
        </w:tc>
        <w:tc>
          <w:tcPr>
            <w:tcW w:w="749" w:type="pct"/>
            <w:vMerge/>
            <w:shd w:val="clear" w:color="auto" w:fill="auto"/>
          </w:tcPr>
          <w:p w14:paraId="304C604A"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323FA08F" w14:textId="77777777" w:rsidTr="00AC57D3">
        <w:trPr>
          <w:trHeight w:val="253"/>
        </w:trPr>
        <w:tc>
          <w:tcPr>
            <w:tcW w:w="860" w:type="pct"/>
            <w:vMerge w:val="restart"/>
            <w:shd w:val="clear" w:color="auto" w:fill="auto"/>
          </w:tcPr>
          <w:p w14:paraId="6FEA7406" w14:textId="77777777" w:rsidR="00641BEA" w:rsidRPr="008E0A06" w:rsidRDefault="00641BEA" w:rsidP="00641BEA">
            <w:pPr>
              <w:spacing w:after="0" w:line="240" w:lineRule="auto"/>
              <w:rPr>
                <w:rFonts w:ascii="Times New Roman" w:hAnsi="Times New Roman"/>
                <w:b/>
                <w:bCs/>
                <w:sz w:val="24"/>
                <w:szCs w:val="24"/>
              </w:rPr>
            </w:pPr>
            <w:r w:rsidRPr="008E0A06">
              <w:rPr>
                <w:rFonts w:ascii="Times New Roman" w:hAnsi="Times New Roman"/>
                <w:b/>
                <w:bCs/>
                <w:sz w:val="24"/>
                <w:szCs w:val="24"/>
              </w:rPr>
              <w:t xml:space="preserve">Тема 4.1 Шифраторы </w:t>
            </w:r>
          </w:p>
        </w:tc>
        <w:tc>
          <w:tcPr>
            <w:tcW w:w="2688" w:type="pct"/>
            <w:shd w:val="clear" w:color="auto" w:fill="auto"/>
            <w:vAlign w:val="bottom"/>
          </w:tcPr>
          <w:p w14:paraId="1071EF69" w14:textId="77777777" w:rsidR="00641BEA" w:rsidRPr="008E0A06" w:rsidRDefault="00641BEA" w:rsidP="00641BEA">
            <w:pPr>
              <w:spacing w:after="0" w:line="240" w:lineRule="auto"/>
              <w:rPr>
                <w:rFonts w:ascii="Times New Roman" w:hAnsi="Times New Roman"/>
                <w:sz w:val="24"/>
                <w:szCs w:val="24"/>
              </w:rPr>
            </w:pPr>
            <w:r w:rsidRPr="008E0A06">
              <w:rPr>
                <w:rFonts w:ascii="Times New Roman" w:hAnsi="Times New Roman"/>
                <w:b/>
                <w:bCs/>
                <w:sz w:val="24"/>
                <w:szCs w:val="24"/>
              </w:rPr>
              <w:t xml:space="preserve">Содержание </w:t>
            </w:r>
          </w:p>
        </w:tc>
        <w:tc>
          <w:tcPr>
            <w:tcW w:w="703" w:type="pct"/>
            <w:shd w:val="clear" w:color="auto" w:fill="auto"/>
            <w:vAlign w:val="center"/>
          </w:tcPr>
          <w:p w14:paraId="7DFA51E7" w14:textId="0A20D658" w:rsidR="00641BEA" w:rsidRPr="00AC57D3" w:rsidRDefault="00641BEA" w:rsidP="00641BEA">
            <w:pPr>
              <w:spacing w:after="0" w:line="240" w:lineRule="auto"/>
              <w:jc w:val="center"/>
              <w:rPr>
                <w:rFonts w:ascii="Times New Roman" w:hAnsi="Times New Roman"/>
                <w:b/>
                <w:bCs/>
                <w:sz w:val="24"/>
                <w:szCs w:val="24"/>
                <w:lang w:val="en-US"/>
              </w:rPr>
            </w:pPr>
            <w:r>
              <w:rPr>
                <w:rFonts w:ascii="Times New Roman" w:hAnsi="Times New Roman"/>
                <w:b/>
                <w:bCs/>
                <w:sz w:val="24"/>
                <w:szCs w:val="24"/>
                <w:lang w:val="en-US"/>
              </w:rPr>
              <w:t>12</w:t>
            </w:r>
          </w:p>
        </w:tc>
        <w:tc>
          <w:tcPr>
            <w:tcW w:w="749" w:type="pct"/>
            <w:vMerge/>
            <w:shd w:val="clear" w:color="auto" w:fill="auto"/>
          </w:tcPr>
          <w:p w14:paraId="0725050E"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11D10794" w14:textId="77777777" w:rsidTr="00AC57D3">
        <w:trPr>
          <w:trHeight w:val="20"/>
        </w:trPr>
        <w:tc>
          <w:tcPr>
            <w:tcW w:w="860" w:type="pct"/>
            <w:vMerge/>
            <w:shd w:val="clear" w:color="auto" w:fill="auto"/>
          </w:tcPr>
          <w:p w14:paraId="4DFF69D0" w14:textId="77777777" w:rsidR="00641BEA" w:rsidRPr="008E0A06" w:rsidRDefault="00641BEA" w:rsidP="00641BEA">
            <w:pPr>
              <w:spacing w:after="0" w:line="240" w:lineRule="auto"/>
              <w:rPr>
                <w:rFonts w:ascii="Times New Roman" w:hAnsi="Times New Roman"/>
                <w:b/>
                <w:bCs/>
                <w:sz w:val="24"/>
                <w:szCs w:val="24"/>
              </w:rPr>
            </w:pPr>
          </w:p>
        </w:tc>
        <w:tc>
          <w:tcPr>
            <w:tcW w:w="2688" w:type="pct"/>
            <w:shd w:val="clear" w:color="auto" w:fill="auto"/>
            <w:vAlign w:val="bottom"/>
          </w:tcPr>
          <w:p w14:paraId="5A8B1E90" w14:textId="77777777" w:rsidR="00641BEA" w:rsidRPr="008E0A06" w:rsidRDefault="00641BEA" w:rsidP="00641BEA">
            <w:pPr>
              <w:spacing w:after="0" w:line="240" w:lineRule="auto"/>
              <w:rPr>
                <w:rFonts w:ascii="Times New Roman" w:hAnsi="Times New Roman"/>
                <w:sz w:val="24"/>
                <w:szCs w:val="24"/>
              </w:rPr>
            </w:pPr>
            <w:r w:rsidRPr="008E0A06">
              <w:rPr>
                <w:rFonts w:ascii="Times New Roman" w:hAnsi="Times New Roman"/>
                <w:bCs/>
                <w:sz w:val="24"/>
                <w:szCs w:val="24"/>
              </w:rPr>
              <w:t>1. Принцип работы, режимы работы и сборочная схема шифратора.</w:t>
            </w:r>
          </w:p>
        </w:tc>
        <w:tc>
          <w:tcPr>
            <w:tcW w:w="703" w:type="pct"/>
            <w:shd w:val="clear" w:color="auto" w:fill="auto"/>
            <w:vAlign w:val="center"/>
          </w:tcPr>
          <w:p w14:paraId="26205786" w14:textId="272AF806" w:rsidR="00641BEA" w:rsidRPr="008E0A06" w:rsidRDefault="00641BEA" w:rsidP="00641BEA">
            <w:pPr>
              <w:spacing w:after="0" w:line="240" w:lineRule="auto"/>
              <w:jc w:val="center"/>
              <w:rPr>
                <w:rFonts w:ascii="Times New Roman" w:hAnsi="Times New Roman"/>
                <w:bCs/>
                <w:sz w:val="24"/>
                <w:szCs w:val="24"/>
                <w:lang w:val="en-US"/>
              </w:rPr>
            </w:pPr>
            <w:r>
              <w:rPr>
                <w:rFonts w:ascii="Times New Roman" w:hAnsi="Times New Roman"/>
                <w:bCs/>
                <w:sz w:val="24"/>
                <w:szCs w:val="24"/>
                <w:lang w:val="en-US"/>
              </w:rPr>
              <w:t>4</w:t>
            </w:r>
          </w:p>
        </w:tc>
        <w:tc>
          <w:tcPr>
            <w:tcW w:w="749" w:type="pct"/>
            <w:vMerge/>
            <w:shd w:val="clear" w:color="auto" w:fill="auto"/>
          </w:tcPr>
          <w:p w14:paraId="41CA8805"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78D08324" w14:textId="77777777" w:rsidTr="00AC57D3">
        <w:trPr>
          <w:trHeight w:val="20"/>
        </w:trPr>
        <w:tc>
          <w:tcPr>
            <w:tcW w:w="860" w:type="pct"/>
            <w:vMerge/>
            <w:shd w:val="clear" w:color="auto" w:fill="auto"/>
          </w:tcPr>
          <w:p w14:paraId="1B1C717D" w14:textId="77777777" w:rsidR="00641BEA" w:rsidRPr="008E0A06" w:rsidRDefault="00641BEA" w:rsidP="00641BEA">
            <w:pPr>
              <w:spacing w:after="0" w:line="240" w:lineRule="auto"/>
              <w:rPr>
                <w:rFonts w:ascii="Times New Roman" w:hAnsi="Times New Roman"/>
                <w:b/>
                <w:bCs/>
                <w:sz w:val="24"/>
                <w:szCs w:val="24"/>
              </w:rPr>
            </w:pPr>
          </w:p>
        </w:tc>
        <w:tc>
          <w:tcPr>
            <w:tcW w:w="2688" w:type="pct"/>
            <w:shd w:val="clear" w:color="auto" w:fill="auto"/>
            <w:vAlign w:val="bottom"/>
          </w:tcPr>
          <w:p w14:paraId="2D3A8F25" w14:textId="77777777" w:rsidR="00641BEA" w:rsidRPr="008E0A06" w:rsidRDefault="00641BEA" w:rsidP="00641BEA">
            <w:pPr>
              <w:spacing w:after="0" w:line="240" w:lineRule="auto"/>
              <w:rPr>
                <w:rFonts w:ascii="Times New Roman" w:hAnsi="Times New Roman"/>
                <w:sz w:val="24"/>
                <w:szCs w:val="24"/>
              </w:rPr>
            </w:pPr>
            <w:r w:rsidRPr="008E0A06">
              <w:rPr>
                <w:rFonts w:ascii="Times New Roman" w:hAnsi="Times New Roman"/>
                <w:b/>
                <w:bCs/>
                <w:sz w:val="24"/>
                <w:szCs w:val="24"/>
              </w:rPr>
              <w:t>В том числе лабораторных работ</w:t>
            </w:r>
          </w:p>
        </w:tc>
        <w:tc>
          <w:tcPr>
            <w:tcW w:w="703" w:type="pct"/>
            <w:shd w:val="clear" w:color="auto" w:fill="auto"/>
            <w:vAlign w:val="center"/>
          </w:tcPr>
          <w:p w14:paraId="3A9243E7" w14:textId="77777777" w:rsidR="00641BEA" w:rsidRPr="008E0A06" w:rsidRDefault="00641BEA" w:rsidP="00641BEA">
            <w:pPr>
              <w:spacing w:after="0" w:line="240" w:lineRule="auto"/>
              <w:jc w:val="center"/>
              <w:rPr>
                <w:rFonts w:ascii="Times New Roman" w:hAnsi="Times New Roman"/>
                <w:b/>
                <w:bCs/>
                <w:sz w:val="24"/>
                <w:szCs w:val="24"/>
              </w:rPr>
            </w:pPr>
            <w:r w:rsidRPr="008E0A06">
              <w:rPr>
                <w:rFonts w:ascii="Times New Roman" w:hAnsi="Times New Roman"/>
                <w:b/>
                <w:bCs/>
                <w:sz w:val="24"/>
                <w:szCs w:val="24"/>
              </w:rPr>
              <w:t>8</w:t>
            </w:r>
          </w:p>
        </w:tc>
        <w:tc>
          <w:tcPr>
            <w:tcW w:w="749" w:type="pct"/>
            <w:vMerge/>
            <w:shd w:val="clear" w:color="auto" w:fill="auto"/>
          </w:tcPr>
          <w:p w14:paraId="1843B702"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2ACE5245" w14:textId="77777777" w:rsidTr="00AC57D3">
        <w:trPr>
          <w:trHeight w:val="20"/>
        </w:trPr>
        <w:tc>
          <w:tcPr>
            <w:tcW w:w="860" w:type="pct"/>
            <w:vMerge/>
            <w:shd w:val="clear" w:color="auto" w:fill="auto"/>
          </w:tcPr>
          <w:p w14:paraId="7243FDDA" w14:textId="77777777" w:rsidR="00641BEA" w:rsidRPr="008E0A06" w:rsidRDefault="00641BEA" w:rsidP="00641BEA">
            <w:pPr>
              <w:spacing w:after="0" w:line="240" w:lineRule="auto"/>
              <w:rPr>
                <w:rFonts w:ascii="Times New Roman" w:hAnsi="Times New Roman"/>
                <w:b/>
                <w:bCs/>
                <w:sz w:val="24"/>
                <w:szCs w:val="24"/>
              </w:rPr>
            </w:pPr>
          </w:p>
        </w:tc>
        <w:tc>
          <w:tcPr>
            <w:tcW w:w="2688" w:type="pct"/>
            <w:shd w:val="clear" w:color="auto" w:fill="auto"/>
            <w:vAlign w:val="bottom"/>
          </w:tcPr>
          <w:p w14:paraId="356E851D" w14:textId="77777777" w:rsidR="00641BEA" w:rsidRPr="008E0A06" w:rsidRDefault="00641BEA" w:rsidP="00641BEA">
            <w:pPr>
              <w:spacing w:after="0" w:line="240" w:lineRule="auto"/>
              <w:rPr>
                <w:rFonts w:ascii="Times New Roman" w:hAnsi="Times New Roman"/>
                <w:b/>
                <w:sz w:val="24"/>
                <w:szCs w:val="24"/>
              </w:rPr>
            </w:pPr>
            <w:r w:rsidRPr="008E0A06">
              <w:rPr>
                <w:rFonts w:ascii="Times New Roman" w:hAnsi="Times New Roman"/>
                <w:bCs/>
                <w:sz w:val="24"/>
                <w:szCs w:val="24"/>
              </w:rPr>
              <w:t>Лабораторная работа №21.</w:t>
            </w:r>
            <w:r w:rsidRPr="008E0A06">
              <w:rPr>
                <w:rFonts w:ascii="Times New Roman" w:hAnsi="Times New Roman"/>
                <w:sz w:val="24"/>
                <w:szCs w:val="24"/>
              </w:rPr>
              <w:t xml:space="preserve"> </w:t>
            </w:r>
            <w:r w:rsidRPr="008E0A06">
              <w:rPr>
                <w:rFonts w:ascii="Times New Roman" w:hAnsi="Times New Roman"/>
                <w:bCs/>
                <w:sz w:val="24"/>
                <w:szCs w:val="24"/>
              </w:rPr>
              <w:t>«Сборка схемы шифратора 8</w:t>
            </w:r>
            <w:r w:rsidRPr="008E0A06">
              <w:rPr>
                <w:rFonts w:ascii="Times New Roman" w:hAnsi="Times New Roman"/>
                <w:bCs/>
                <w:sz w:val="24"/>
                <w:szCs w:val="24"/>
                <w:lang w:val="en-US"/>
              </w:rPr>
              <w:t>X</w:t>
            </w:r>
            <w:r w:rsidRPr="008E0A06">
              <w:rPr>
                <w:rFonts w:ascii="Times New Roman" w:hAnsi="Times New Roman"/>
                <w:bCs/>
                <w:sz w:val="24"/>
                <w:szCs w:val="24"/>
              </w:rPr>
              <w:t>3».</w:t>
            </w:r>
          </w:p>
        </w:tc>
        <w:tc>
          <w:tcPr>
            <w:tcW w:w="703" w:type="pct"/>
            <w:shd w:val="clear" w:color="auto" w:fill="auto"/>
            <w:vAlign w:val="center"/>
          </w:tcPr>
          <w:p w14:paraId="6BF5792E" w14:textId="77777777" w:rsidR="00641BEA" w:rsidRPr="008E0A06" w:rsidRDefault="00641BEA" w:rsidP="00641BEA">
            <w:pPr>
              <w:spacing w:after="0" w:line="240" w:lineRule="auto"/>
              <w:jc w:val="center"/>
              <w:rPr>
                <w:rFonts w:ascii="Times New Roman" w:hAnsi="Times New Roman"/>
                <w:bCs/>
                <w:sz w:val="24"/>
                <w:szCs w:val="24"/>
              </w:rPr>
            </w:pPr>
            <w:r w:rsidRPr="008E0A06">
              <w:rPr>
                <w:rFonts w:ascii="Times New Roman" w:hAnsi="Times New Roman"/>
                <w:bCs/>
                <w:sz w:val="24"/>
                <w:szCs w:val="24"/>
              </w:rPr>
              <w:t>4</w:t>
            </w:r>
          </w:p>
        </w:tc>
        <w:tc>
          <w:tcPr>
            <w:tcW w:w="749" w:type="pct"/>
            <w:vMerge/>
            <w:shd w:val="clear" w:color="auto" w:fill="auto"/>
          </w:tcPr>
          <w:p w14:paraId="4336DD23"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39173C8D" w14:textId="77777777" w:rsidTr="00AC57D3">
        <w:trPr>
          <w:trHeight w:val="20"/>
        </w:trPr>
        <w:tc>
          <w:tcPr>
            <w:tcW w:w="860" w:type="pct"/>
            <w:vMerge/>
            <w:shd w:val="clear" w:color="auto" w:fill="auto"/>
          </w:tcPr>
          <w:p w14:paraId="4836F0A4" w14:textId="77777777" w:rsidR="00641BEA" w:rsidRPr="008E0A06" w:rsidRDefault="00641BEA" w:rsidP="00641BEA">
            <w:pPr>
              <w:spacing w:after="0" w:line="240" w:lineRule="auto"/>
              <w:rPr>
                <w:rFonts w:ascii="Times New Roman" w:hAnsi="Times New Roman"/>
                <w:b/>
                <w:bCs/>
                <w:sz w:val="24"/>
                <w:szCs w:val="24"/>
              </w:rPr>
            </w:pPr>
          </w:p>
        </w:tc>
        <w:tc>
          <w:tcPr>
            <w:tcW w:w="2688" w:type="pct"/>
            <w:shd w:val="clear" w:color="auto" w:fill="auto"/>
          </w:tcPr>
          <w:p w14:paraId="7EBA99AB" w14:textId="77777777" w:rsidR="00641BEA" w:rsidRPr="008E0A06" w:rsidRDefault="00641BEA" w:rsidP="00641BEA">
            <w:pPr>
              <w:spacing w:after="0" w:line="240" w:lineRule="auto"/>
              <w:rPr>
                <w:rFonts w:ascii="Times New Roman" w:hAnsi="Times New Roman"/>
                <w:bCs/>
                <w:sz w:val="24"/>
                <w:szCs w:val="24"/>
              </w:rPr>
            </w:pPr>
            <w:r w:rsidRPr="008E0A06">
              <w:rPr>
                <w:rFonts w:ascii="Times New Roman" w:hAnsi="Times New Roman"/>
                <w:bCs/>
                <w:sz w:val="24"/>
                <w:szCs w:val="24"/>
              </w:rPr>
              <w:t>Лабораторная работа №22.</w:t>
            </w:r>
            <w:r w:rsidRPr="008E0A06">
              <w:rPr>
                <w:rFonts w:ascii="Times New Roman" w:hAnsi="Times New Roman"/>
                <w:sz w:val="24"/>
                <w:szCs w:val="24"/>
              </w:rPr>
              <w:t xml:space="preserve"> </w:t>
            </w:r>
            <w:r w:rsidRPr="008E0A06">
              <w:rPr>
                <w:rFonts w:ascii="Times New Roman" w:hAnsi="Times New Roman"/>
                <w:bCs/>
                <w:sz w:val="24"/>
                <w:szCs w:val="24"/>
              </w:rPr>
              <w:t>«Сборка схемы шифратора 16</w:t>
            </w:r>
            <w:r w:rsidRPr="008E0A06">
              <w:rPr>
                <w:rFonts w:ascii="Times New Roman" w:hAnsi="Times New Roman"/>
                <w:bCs/>
                <w:sz w:val="24"/>
                <w:szCs w:val="24"/>
                <w:lang w:val="en-US"/>
              </w:rPr>
              <w:t>X</w:t>
            </w:r>
            <w:r w:rsidRPr="008E0A06">
              <w:rPr>
                <w:rFonts w:ascii="Times New Roman" w:hAnsi="Times New Roman"/>
                <w:bCs/>
                <w:sz w:val="24"/>
                <w:szCs w:val="24"/>
              </w:rPr>
              <w:t>4».</w:t>
            </w:r>
          </w:p>
        </w:tc>
        <w:tc>
          <w:tcPr>
            <w:tcW w:w="703" w:type="pct"/>
            <w:shd w:val="clear" w:color="auto" w:fill="auto"/>
            <w:vAlign w:val="center"/>
          </w:tcPr>
          <w:p w14:paraId="57A62A02" w14:textId="77777777" w:rsidR="00641BEA" w:rsidRPr="008E0A06" w:rsidRDefault="00641BEA" w:rsidP="00641BEA">
            <w:pPr>
              <w:spacing w:after="0" w:line="240" w:lineRule="auto"/>
              <w:jc w:val="center"/>
              <w:rPr>
                <w:rFonts w:ascii="Times New Roman" w:hAnsi="Times New Roman"/>
                <w:bCs/>
                <w:sz w:val="24"/>
                <w:szCs w:val="24"/>
              </w:rPr>
            </w:pPr>
            <w:r w:rsidRPr="008E0A06">
              <w:rPr>
                <w:rFonts w:ascii="Times New Roman" w:hAnsi="Times New Roman"/>
                <w:bCs/>
                <w:sz w:val="24"/>
                <w:szCs w:val="24"/>
              </w:rPr>
              <w:t>4</w:t>
            </w:r>
          </w:p>
        </w:tc>
        <w:tc>
          <w:tcPr>
            <w:tcW w:w="749" w:type="pct"/>
            <w:vMerge/>
            <w:shd w:val="clear" w:color="auto" w:fill="auto"/>
          </w:tcPr>
          <w:p w14:paraId="1CA6765B"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03482AD4" w14:textId="77777777" w:rsidTr="00AC57D3">
        <w:trPr>
          <w:trHeight w:val="20"/>
        </w:trPr>
        <w:tc>
          <w:tcPr>
            <w:tcW w:w="860" w:type="pct"/>
            <w:vMerge/>
            <w:shd w:val="clear" w:color="auto" w:fill="auto"/>
          </w:tcPr>
          <w:p w14:paraId="4B7ACF9A" w14:textId="77777777" w:rsidR="00641BEA" w:rsidRPr="008E0A06" w:rsidRDefault="00641BEA" w:rsidP="00641BEA">
            <w:pPr>
              <w:spacing w:after="0" w:line="240" w:lineRule="auto"/>
              <w:rPr>
                <w:rFonts w:ascii="Times New Roman" w:hAnsi="Times New Roman"/>
                <w:b/>
                <w:bCs/>
                <w:sz w:val="24"/>
                <w:szCs w:val="24"/>
              </w:rPr>
            </w:pPr>
          </w:p>
        </w:tc>
        <w:tc>
          <w:tcPr>
            <w:tcW w:w="2688" w:type="pct"/>
            <w:shd w:val="clear" w:color="auto" w:fill="auto"/>
            <w:vAlign w:val="bottom"/>
          </w:tcPr>
          <w:p w14:paraId="417B33BE" w14:textId="77777777" w:rsidR="00641BEA" w:rsidRPr="008E0A06" w:rsidRDefault="00641BEA" w:rsidP="00641BEA">
            <w:pPr>
              <w:spacing w:after="0" w:line="240" w:lineRule="auto"/>
              <w:rPr>
                <w:rFonts w:ascii="Times New Roman" w:hAnsi="Times New Roman"/>
                <w:sz w:val="24"/>
                <w:szCs w:val="24"/>
              </w:rPr>
            </w:pPr>
            <w:r w:rsidRPr="008E0A06">
              <w:rPr>
                <w:rFonts w:ascii="Times New Roman" w:hAnsi="Times New Roman"/>
                <w:b/>
                <w:bCs/>
                <w:sz w:val="24"/>
                <w:szCs w:val="24"/>
              </w:rPr>
              <w:t>Самостоятельная работа</w:t>
            </w:r>
          </w:p>
        </w:tc>
        <w:tc>
          <w:tcPr>
            <w:tcW w:w="703" w:type="pct"/>
            <w:shd w:val="clear" w:color="auto" w:fill="auto"/>
            <w:vAlign w:val="center"/>
          </w:tcPr>
          <w:p w14:paraId="2E7CCFF9" w14:textId="77777777" w:rsidR="00641BEA" w:rsidRPr="008E0A06" w:rsidRDefault="00641BEA" w:rsidP="00641BEA">
            <w:pPr>
              <w:spacing w:after="0" w:line="240" w:lineRule="auto"/>
              <w:jc w:val="center"/>
              <w:rPr>
                <w:rFonts w:ascii="Times New Roman" w:hAnsi="Times New Roman"/>
                <w:b/>
                <w:bCs/>
                <w:sz w:val="24"/>
                <w:szCs w:val="24"/>
              </w:rPr>
            </w:pPr>
            <w:r w:rsidRPr="008E0A06">
              <w:rPr>
                <w:rFonts w:ascii="Times New Roman" w:hAnsi="Times New Roman"/>
                <w:b/>
                <w:bCs/>
                <w:sz w:val="24"/>
                <w:szCs w:val="24"/>
              </w:rPr>
              <w:t>-</w:t>
            </w:r>
          </w:p>
        </w:tc>
        <w:tc>
          <w:tcPr>
            <w:tcW w:w="749" w:type="pct"/>
            <w:vMerge/>
            <w:shd w:val="clear" w:color="auto" w:fill="auto"/>
          </w:tcPr>
          <w:p w14:paraId="05435608"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086021AE" w14:textId="77777777" w:rsidTr="00AC57D3">
        <w:trPr>
          <w:trHeight w:val="253"/>
        </w:trPr>
        <w:tc>
          <w:tcPr>
            <w:tcW w:w="860" w:type="pct"/>
            <w:vMerge w:val="restart"/>
            <w:shd w:val="clear" w:color="auto" w:fill="auto"/>
          </w:tcPr>
          <w:p w14:paraId="029FCA28" w14:textId="77777777" w:rsidR="00641BEA" w:rsidRPr="008E0A06" w:rsidRDefault="00641BEA" w:rsidP="00641BEA">
            <w:pPr>
              <w:spacing w:after="0" w:line="240" w:lineRule="auto"/>
              <w:rPr>
                <w:rFonts w:ascii="Times New Roman" w:hAnsi="Times New Roman"/>
                <w:b/>
                <w:bCs/>
                <w:sz w:val="24"/>
                <w:szCs w:val="24"/>
              </w:rPr>
            </w:pPr>
            <w:r w:rsidRPr="008E0A06">
              <w:rPr>
                <w:rFonts w:ascii="Times New Roman" w:hAnsi="Times New Roman"/>
                <w:b/>
                <w:bCs/>
                <w:sz w:val="24"/>
                <w:szCs w:val="24"/>
              </w:rPr>
              <w:t>Тема 4.2. Дешифраторы</w:t>
            </w:r>
          </w:p>
        </w:tc>
        <w:tc>
          <w:tcPr>
            <w:tcW w:w="2688" w:type="pct"/>
            <w:shd w:val="clear" w:color="auto" w:fill="auto"/>
            <w:vAlign w:val="bottom"/>
          </w:tcPr>
          <w:p w14:paraId="471B0A6B" w14:textId="77777777" w:rsidR="00641BEA" w:rsidRPr="008E0A06" w:rsidRDefault="00641BEA" w:rsidP="00641BEA">
            <w:pPr>
              <w:spacing w:after="0" w:line="240" w:lineRule="auto"/>
              <w:rPr>
                <w:rFonts w:ascii="Times New Roman" w:hAnsi="Times New Roman"/>
                <w:b/>
                <w:sz w:val="24"/>
                <w:szCs w:val="24"/>
              </w:rPr>
            </w:pPr>
            <w:r w:rsidRPr="008E0A06">
              <w:rPr>
                <w:rFonts w:ascii="Times New Roman" w:hAnsi="Times New Roman"/>
                <w:b/>
                <w:bCs/>
                <w:sz w:val="24"/>
                <w:szCs w:val="24"/>
              </w:rPr>
              <w:t xml:space="preserve">Содержание </w:t>
            </w:r>
          </w:p>
        </w:tc>
        <w:tc>
          <w:tcPr>
            <w:tcW w:w="703" w:type="pct"/>
            <w:shd w:val="clear" w:color="auto" w:fill="auto"/>
            <w:vAlign w:val="center"/>
          </w:tcPr>
          <w:p w14:paraId="736B89F3" w14:textId="3BF39A0B" w:rsidR="00641BEA" w:rsidRPr="008E0A06" w:rsidRDefault="00641BEA" w:rsidP="00641BEA">
            <w:pPr>
              <w:spacing w:after="0" w:line="240" w:lineRule="auto"/>
              <w:jc w:val="center"/>
              <w:rPr>
                <w:rFonts w:ascii="Times New Roman" w:hAnsi="Times New Roman"/>
                <w:b/>
                <w:bCs/>
                <w:sz w:val="24"/>
                <w:szCs w:val="24"/>
                <w:lang w:val="en-US"/>
              </w:rPr>
            </w:pPr>
            <w:r>
              <w:rPr>
                <w:rFonts w:ascii="Times New Roman" w:hAnsi="Times New Roman"/>
                <w:b/>
                <w:bCs/>
                <w:sz w:val="24"/>
                <w:szCs w:val="24"/>
                <w:lang w:val="en-US"/>
              </w:rPr>
              <w:t>12</w:t>
            </w:r>
          </w:p>
        </w:tc>
        <w:tc>
          <w:tcPr>
            <w:tcW w:w="749" w:type="pct"/>
            <w:vMerge/>
            <w:shd w:val="clear" w:color="auto" w:fill="auto"/>
          </w:tcPr>
          <w:p w14:paraId="7F9814BA"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4734D53B" w14:textId="77777777" w:rsidTr="00AC57D3">
        <w:trPr>
          <w:trHeight w:val="20"/>
        </w:trPr>
        <w:tc>
          <w:tcPr>
            <w:tcW w:w="860" w:type="pct"/>
            <w:vMerge/>
            <w:shd w:val="clear" w:color="auto" w:fill="auto"/>
          </w:tcPr>
          <w:p w14:paraId="6AF8B84C" w14:textId="77777777" w:rsidR="00641BEA" w:rsidRPr="008E0A06" w:rsidRDefault="00641BEA" w:rsidP="00641BEA">
            <w:pPr>
              <w:spacing w:after="0" w:line="240" w:lineRule="auto"/>
              <w:rPr>
                <w:rFonts w:ascii="Times New Roman" w:hAnsi="Times New Roman"/>
                <w:b/>
                <w:bCs/>
                <w:sz w:val="24"/>
                <w:szCs w:val="24"/>
              </w:rPr>
            </w:pPr>
          </w:p>
        </w:tc>
        <w:tc>
          <w:tcPr>
            <w:tcW w:w="2688" w:type="pct"/>
            <w:shd w:val="clear" w:color="auto" w:fill="auto"/>
            <w:vAlign w:val="bottom"/>
          </w:tcPr>
          <w:p w14:paraId="62C31C44" w14:textId="77777777" w:rsidR="00641BEA" w:rsidRPr="008E0A06" w:rsidRDefault="00641BEA" w:rsidP="00641BEA">
            <w:pPr>
              <w:spacing w:after="0" w:line="240" w:lineRule="auto"/>
              <w:rPr>
                <w:rFonts w:ascii="Times New Roman" w:hAnsi="Times New Roman"/>
                <w:sz w:val="24"/>
                <w:szCs w:val="24"/>
              </w:rPr>
            </w:pPr>
            <w:r w:rsidRPr="008E0A06">
              <w:rPr>
                <w:rFonts w:ascii="Times New Roman" w:hAnsi="Times New Roman"/>
                <w:bCs/>
                <w:sz w:val="24"/>
                <w:szCs w:val="24"/>
              </w:rPr>
              <w:t>1. Принцип работы, режимы работы и сборочная схема дешифратора.</w:t>
            </w:r>
          </w:p>
        </w:tc>
        <w:tc>
          <w:tcPr>
            <w:tcW w:w="703" w:type="pct"/>
            <w:shd w:val="clear" w:color="auto" w:fill="auto"/>
            <w:vAlign w:val="center"/>
          </w:tcPr>
          <w:p w14:paraId="722042D4" w14:textId="2947C9B5" w:rsidR="00641BEA" w:rsidRPr="008E0A06" w:rsidRDefault="00641BEA" w:rsidP="00641BEA">
            <w:pPr>
              <w:spacing w:after="0" w:line="240" w:lineRule="auto"/>
              <w:jc w:val="center"/>
              <w:rPr>
                <w:rFonts w:ascii="Times New Roman" w:hAnsi="Times New Roman"/>
                <w:bCs/>
                <w:sz w:val="24"/>
                <w:szCs w:val="24"/>
                <w:lang w:val="en-US"/>
              </w:rPr>
            </w:pPr>
            <w:r>
              <w:rPr>
                <w:rFonts w:ascii="Times New Roman" w:hAnsi="Times New Roman"/>
                <w:bCs/>
                <w:sz w:val="24"/>
                <w:szCs w:val="24"/>
                <w:lang w:val="en-US"/>
              </w:rPr>
              <w:t>4</w:t>
            </w:r>
          </w:p>
        </w:tc>
        <w:tc>
          <w:tcPr>
            <w:tcW w:w="749" w:type="pct"/>
            <w:vMerge/>
            <w:shd w:val="clear" w:color="auto" w:fill="auto"/>
          </w:tcPr>
          <w:p w14:paraId="5AB0AEF5"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56C0D915" w14:textId="77777777" w:rsidTr="00AC57D3">
        <w:trPr>
          <w:trHeight w:val="20"/>
        </w:trPr>
        <w:tc>
          <w:tcPr>
            <w:tcW w:w="860" w:type="pct"/>
            <w:vMerge/>
            <w:shd w:val="clear" w:color="auto" w:fill="auto"/>
          </w:tcPr>
          <w:p w14:paraId="50E5054F" w14:textId="77777777" w:rsidR="00641BEA" w:rsidRPr="008E0A06" w:rsidRDefault="00641BEA" w:rsidP="00641BEA">
            <w:pPr>
              <w:spacing w:after="0" w:line="240" w:lineRule="auto"/>
              <w:rPr>
                <w:rFonts w:ascii="Times New Roman" w:hAnsi="Times New Roman"/>
                <w:b/>
                <w:bCs/>
                <w:sz w:val="24"/>
                <w:szCs w:val="24"/>
              </w:rPr>
            </w:pPr>
          </w:p>
        </w:tc>
        <w:tc>
          <w:tcPr>
            <w:tcW w:w="2688" w:type="pct"/>
            <w:shd w:val="clear" w:color="auto" w:fill="auto"/>
            <w:vAlign w:val="bottom"/>
          </w:tcPr>
          <w:p w14:paraId="7D098F79" w14:textId="77777777" w:rsidR="00641BEA" w:rsidRPr="008E0A06" w:rsidRDefault="00641BEA" w:rsidP="00641BEA">
            <w:pPr>
              <w:spacing w:after="0" w:line="240" w:lineRule="auto"/>
              <w:rPr>
                <w:rFonts w:ascii="Times New Roman" w:hAnsi="Times New Roman"/>
                <w:b/>
                <w:sz w:val="24"/>
                <w:szCs w:val="24"/>
              </w:rPr>
            </w:pPr>
            <w:r w:rsidRPr="008E0A06">
              <w:rPr>
                <w:rFonts w:ascii="Times New Roman" w:hAnsi="Times New Roman"/>
                <w:b/>
                <w:bCs/>
                <w:sz w:val="24"/>
                <w:szCs w:val="24"/>
              </w:rPr>
              <w:t>В том числе лабораторных работ</w:t>
            </w:r>
          </w:p>
        </w:tc>
        <w:tc>
          <w:tcPr>
            <w:tcW w:w="703" w:type="pct"/>
            <w:shd w:val="clear" w:color="auto" w:fill="auto"/>
            <w:vAlign w:val="center"/>
          </w:tcPr>
          <w:p w14:paraId="72D204BF" w14:textId="77777777" w:rsidR="00641BEA" w:rsidRPr="008E0A06" w:rsidRDefault="00641BEA" w:rsidP="00641BEA">
            <w:pPr>
              <w:spacing w:after="0" w:line="240" w:lineRule="auto"/>
              <w:jc w:val="center"/>
              <w:rPr>
                <w:rFonts w:ascii="Times New Roman" w:hAnsi="Times New Roman"/>
                <w:b/>
                <w:bCs/>
                <w:sz w:val="24"/>
                <w:szCs w:val="24"/>
              </w:rPr>
            </w:pPr>
            <w:r w:rsidRPr="008E0A06">
              <w:rPr>
                <w:rFonts w:ascii="Times New Roman" w:hAnsi="Times New Roman"/>
                <w:b/>
                <w:bCs/>
                <w:sz w:val="24"/>
                <w:szCs w:val="24"/>
              </w:rPr>
              <w:t>8</w:t>
            </w:r>
          </w:p>
        </w:tc>
        <w:tc>
          <w:tcPr>
            <w:tcW w:w="749" w:type="pct"/>
            <w:vMerge/>
            <w:shd w:val="clear" w:color="auto" w:fill="auto"/>
          </w:tcPr>
          <w:p w14:paraId="7E0D13E3"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57D1BCE2" w14:textId="77777777" w:rsidTr="00AC57D3">
        <w:trPr>
          <w:trHeight w:val="20"/>
        </w:trPr>
        <w:tc>
          <w:tcPr>
            <w:tcW w:w="860" w:type="pct"/>
            <w:vMerge/>
            <w:shd w:val="clear" w:color="auto" w:fill="auto"/>
          </w:tcPr>
          <w:p w14:paraId="3F54F0F1" w14:textId="77777777" w:rsidR="00641BEA" w:rsidRPr="008E0A06" w:rsidRDefault="00641BEA" w:rsidP="00641BEA">
            <w:pPr>
              <w:spacing w:after="0" w:line="240" w:lineRule="auto"/>
              <w:rPr>
                <w:rFonts w:ascii="Times New Roman" w:hAnsi="Times New Roman"/>
                <w:b/>
                <w:bCs/>
                <w:sz w:val="24"/>
                <w:szCs w:val="24"/>
              </w:rPr>
            </w:pPr>
          </w:p>
        </w:tc>
        <w:tc>
          <w:tcPr>
            <w:tcW w:w="2688" w:type="pct"/>
            <w:shd w:val="clear" w:color="auto" w:fill="auto"/>
            <w:vAlign w:val="bottom"/>
          </w:tcPr>
          <w:p w14:paraId="38AC201F" w14:textId="77777777" w:rsidR="00641BEA" w:rsidRPr="008E0A06" w:rsidRDefault="00641BEA" w:rsidP="00641BEA">
            <w:pPr>
              <w:spacing w:after="0" w:line="240" w:lineRule="auto"/>
              <w:rPr>
                <w:rFonts w:ascii="Times New Roman" w:hAnsi="Times New Roman"/>
                <w:b/>
                <w:sz w:val="24"/>
                <w:szCs w:val="24"/>
              </w:rPr>
            </w:pPr>
            <w:r w:rsidRPr="008E0A06">
              <w:rPr>
                <w:rFonts w:ascii="Times New Roman" w:hAnsi="Times New Roman"/>
                <w:bCs/>
                <w:sz w:val="24"/>
                <w:szCs w:val="24"/>
              </w:rPr>
              <w:t>Лабораторная работа №23.</w:t>
            </w:r>
            <w:r w:rsidRPr="008E0A06">
              <w:rPr>
                <w:rFonts w:ascii="Times New Roman" w:hAnsi="Times New Roman"/>
                <w:sz w:val="24"/>
                <w:szCs w:val="24"/>
              </w:rPr>
              <w:t xml:space="preserve"> </w:t>
            </w:r>
            <w:r w:rsidRPr="008E0A06">
              <w:rPr>
                <w:rFonts w:ascii="Times New Roman" w:hAnsi="Times New Roman"/>
                <w:bCs/>
                <w:sz w:val="24"/>
                <w:szCs w:val="24"/>
              </w:rPr>
              <w:t>«Сборка схемы дешифратора 3</w:t>
            </w:r>
            <w:r w:rsidRPr="008E0A06">
              <w:rPr>
                <w:rFonts w:ascii="Times New Roman" w:hAnsi="Times New Roman"/>
                <w:bCs/>
                <w:sz w:val="24"/>
                <w:szCs w:val="24"/>
                <w:lang w:val="en-US"/>
              </w:rPr>
              <w:t>X</w:t>
            </w:r>
            <w:r w:rsidRPr="008E0A06">
              <w:rPr>
                <w:rFonts w:ascii="Times New Roman" w:hAnsi="Times New Roman"/>
                <w:bCs/>
                <w:sz w:val="24"/>
                <w:szCs w:val="24"/>
              </w:rPr>
              <w:t>8».</w:t>
            </w:r>
          </w:p>
        </w:tc>
        <w:tc>
          <w:tcPr>
            <w:tcW w:w="703" w:type="pct"/>
            <w:shd w:val="clear" w:color="auto" w:fill="auto"/>
            <w:vAlign w:val="center"/>
          </w:tcPr>
          <w:p w14:paraId="3E59258C" w14:textId="77777777" w:rsidR="00641BEA" w:rsidRPr="008E0A06" w:rsidRDefault="00641BEA" w:rsidP="00641BEA">
            <w:pPr>
              <w:spacing w:after="0" w:line="240" w:lineRule="auto"/>
              <w:jc w:val="center"/>
              <w:rPr>
                <w:rFonts w:ascii="Times New Roman" w:hAnsi="Times New Roman"/>
                <w:bCs/>
                <w:sz w:val="24"/>
                <w:szCs w:val="24"/>
              </w:rPr>
            </w:pPr>
            <w:r w:rsidRPr="008E0A06">
              <w:rPr>
                <w:rFonts w:ascii="Times New Roman" w:hAnsi="Times New Roman"/>
                <w:bCs/>
                <w:sz w:val="24"/>
                <w:szCs w:val="24"/>
              </w:rPr>
              <w:t>4</w:t>
            </w:r>
          </w:p>
        </w:tc>
        <w:tc>
          <w:tcPr>
            <w:tcW w:w="749" w:type="pct"/>
            <w:vMerge/>
            <w:shd w:val="clear" w:color="auto" w:fill="auto"/>
          </w:tcPr>
          <w:p w14:paraId="7D022EFE"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6CC08F2A" w14:textId="77777777" w:rsidTr="00AC57D3">
        <w:trPr>
          <w:trHeight w:val="20"/>
        </w:trPr>
        <w:tc>
          <w:tcPr>
            <w:tcW w:w="860" w:type="pct"/>
            <w:vMerge/>
            <w:shd w:val="clear" w:color="auto" w:fill="auto"/>
          </w:tcPr>
          <w:p w14:paraId="2448189F" w14:textId="77777777" w:rsidR="00641BEA" w:rsidRPr="008E0A06" w:rsidRDefault="00641BEA" w:rsidP="00641BEA">
            <w:pPr>
              <w:spacing w:after="0" w:line="240" w:lineRule="auto"/>
              <w:rPr>
                <w:rFonts w:ascii="Times New Roman" w:hAnsi="Times New Roman"/>
                <w:b/>
                <w:bCs/>
                <w:sz w:val="24"/>
                <w:szCs w:val="24"/>
              </w:rPr>
            </w:pPr>
          </w:p>
        </w:tc>
        <w:tc>
          <w:tcPr>
            <w:tcW w:w="2688" w:type="pct"/>
            <w:shd w:val="clear" w:color="auto" w:fill="auto"/>
          </w:tcPr>
          <w:p w14:paraId="7CE56286" w14:textId="77777777" w:rsidR="00641BEA" w:rsidRPr="008E0A06" w:rsidRDefault="00641BEA" w:rsidP="00641BEA">
            <w:pPr>
              <w:spacing w:after="0" w:line="240" w:lineRule="auto"/>
              <w:rPr>
                <w:rFonts w:ascii="Times New Roman" w:hAnsi="Times New Roman"/>
                <w:bCs/>
                <w:sz w:val="24"/>
                <w:szCs w:val="24"/>
              </w:rPr>
            </w:pPr>
            <w:r w:rsidRPr="008E0A06">
              <w:rPr>
                <w:rFonts w:ascii="Times New Roman" w:hAnsi="Times New Roman"/>
                <w:bCs/>
                <w:sz w:val="24"/>
                <w:szCs w:val="24"/>
              </w:rPr>
              <w:t>Лабораторная работа №24.</w:t>
            </w:r>
            <w:r w:rsidRPr="008E0A06">
              <w:rPr>
                <w:rFonts w:ascii="Times New Roman" w:hAnsi="Times New Roman"/>
                <w:sz w:val="24"/>
                <w:szCs w:val="24"/>
              </w:rPr>
              <w:t xml:space="preserve"> </w:t>
            </w:r>
            <w:r w:rsidRPr="008E0A06">
              <w:rPr>
                <w:rFonts w:ascii="Times New Roman" w:hAnsi="Times New Roman"/>
                <w:bCs/>
                <w:sz w:val="24"/>
                <w:szCs w:val="24"/>
              </w:rPr>
              <w:t>«Сборка схемы дешифратора 4</w:t>
            </w:r>
            <w:r w:rsidRPr="008E0A06">
              <w:rPr>
                <w:rFonts w:ascii="Times New Roman" w:hAnsi="Times New Roman"/>
                <w:bCs/>
                <w:sz w:val="24"/>
                <w:szCs w:val="24"/>
                <w:lang w:val="en-US"/>
              </w:rPr>
              <w:t>X</w:t>
            </w:r>
            <w:r w:rsidRPr="008E0A06">
              <w:rPr>
                <w:rFonts w:ascii="Times New Roman" w:hAnsi="Times New Roman"/>
                <w:bCs/>
                <w:sz w:val="24"/>
                <w:szCs w:val="24"/>
              </w:rPr>
              <w:t>16».</w:t>
            </w:r>
          </w:p>
        </w:tc>
        <w:tc>
          <w:tcPr>
            <w:tcW w:w="703" w:type="pct"/>
            <w:shd w:val="clear" w:color="auto" w:fill="auto"/>
            <w:vAlign w:val="center"/>
          </w:tcPr>
          <w:p w14:paraId="0701BBEC" w14:textId="77777777" w:rsidR="00641BEA" w:rsidRPr="008E0A06" w:rsidRDefault="00641BEA" w:rsidP="00641BEA">
            <w:pPr>
              <w:spacing w:after="0" w:line="240" w:lineRule="auto"/>
              <w:jc w:val="center"/>
              <w:rPr>
                <w:rFonts w:ascii="Times New Roman" w:hAnsi="Times New Roman"/>
                <w:bCs/>
                <w:sz w:val="24"/>
                <w:szCs w:val="24"/>
              </w:rPr>
            </w:pPr>
            <w:r w:rsidRPr="008E0A06">
              <w:rPr>
                <w:rFonts w:ascii="Times New Roman" w:hAnsi="Times New Roman"/>
                <w:bCs/>
                <w:sz w:val="24"/>
                <w:szCs w:val="24"/>
              </w:rPr>
              <w:t>4</w:t>
            </w:r>
          </w:p>
        </w:tc>
        <w:tc>
          <w:tcPr>
            <w:tcW w:w="749" w:type="pct"/>
            <w:vMerge/>
            <w:shd w:val="clear" w:color="auto" w:fill="auto"/>
          </w:tcPr>
          <w:p w14:paraId="68930F58"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1813DCED" w14:textId="77777777" w:rsidTr="00AC57D3">
        <w:trPr>
          <w:trHeight w:val="20"/>
        </w:trPr>
        <w:tc>
          <w:tcPr>
            <w:tcW w:w="860" w:type="pct"/>
            <w:vMerge/>
            <w:shd w:val="clear" w:color="auto" w:fill="auto"/>
          </w:tcPr>
          <w:p w14:paraId="32412330" w14:textId="77777777" w:rsidR="00641BEA" w:rsidRPr="008E0A06" w:rsidRDefault="00641BEA" w:rsidP="00641BEA">
            <w:pPr>
              <w:spacing w:after="0" w:line="240" w:lineRule="auto"/>
              <w:rPr>
                <w:rFonts w:ascii="Times New Roman" w:hAnsi="Times New Roman"/>
                <w:b/>
                <w:bCs/>
                <w:sz w:val="24"/>
                <w:szCs w:val="24"/>
              </w:rPr>
            </w:pPr>
          </w:p>
        </w:tc>
        <w:tc>
          <w:tcPr>
            <w:tcW w:w="2688" w:type="pct"/>
            <w:shd w:val="clear" w:color="auto" w:fill="auto"/>
            <w:vAlign w:val="bottom"/>
          </w:tcPr>
          <w:p w14:paraId="07EFB5B1" w14:textId="77777777" w:rsidR="00641BEA" w:rsidRPr="008E0A06" w:rsidRDefault="00641BEA" w:rsidP="00641BEA">
            <w:pPr>
              <w:spacing w:after="0" w:line="240" w:lineRule="auto"/>
              <w:rPr>
                <w:rFonts w:ascii="Times New Roman" w:hAnsi="Times New Roman"/>
                <w:sz w:val="24"/>
                <w:szCs w:val="24"/>
              </w:rPr>
            </w:pPr>
            <w:r w:rsidRPr="008E0A06">
              <w:rPr>
                <w:rFonts w:ascii="Times New Roman" w:hAnsi="Times New Roman"/>
                <w:b/>
                <w:bCs/>
                <w:sz w:val="24"/>
                <w:szCs w:val="24"/>
              </w:rPr>
              <w:t>Самостоятельная работа</w:t>
            </w:r>
          </w:p>
        </w:tc>
        <w:tc>
          <w:tcPr>
            <w:tcW w:w="703" w:type="pct"/>
            <w:shd w:val="clear" w:color="auto" w:fill="auto"/>
            <w:vAlign w:val="center"/>
          </w:tcPr>
          <w:p w14:paraId="121A0532" w14:textId="77777777" w:rsidR="00641BEA" w:rsidRPr="008E0A06" w:rsidRDefault="00641BEA" w:rsidP="00641BEA">
            <w:pPr>
              <w:spacing w:after="0" w:line="240" w:lineRule="auto"/>
              <w:jc w:val="center"/>
              <w:rPr>
                <w:rFonts w:ascii="Times New Roman" w:hAnsi="Times New Roman"/>
                <w:b/>
                <w:bCs/>
                <w:sz w:val="24"/>
                <w:szCs w:val="24"/>
              </w:rPr>
            </w:pPr>
            <w:r w:rsidRPr="008E0A06">
              <w:rPr>
                <w:rFonts w:ascii="Times New Roman" w:hAnsi="Times New Roman"/>
                <w:b/>
                <w:bCs/>
                <w:sz w:val="24"/>
                <w:szCs w:val="24"/>
              </w:rPr>
              <w:t>-</w:t>
            </w:r>
          </w:p>
        </w:tc>
        <w:tc>
          <w:tcPr>
            <w:tcW w:w="749" w:type="pct"/>
            <w:vMerge/>
            <w:shd w:val="clear" w:color="auto" w:fill="auto"/>
          </w:tcPr>
          <w:p w14:paraId="0B4603FE"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5E780D0A" w14:textId="77777777" w:rsidTr="00AC57D3">
        <w:trPr>
          <w:trHeight w:val="20"/>
        </w:trPr>
        <w:tc>
          <w:tcPr>
            <w:tcW w:w="860" w:type="pct"/>
            <w:shd w:val="clear" w:color="auto" w:fill="auto"/>
          </w:tcPr>
          <w:p w14:paraId="4D0F25AC" w14:textId="77777777" w:rsidR="00641BEA" w:rsidRPr="008E0A06" w:rsidRDefault="00641BEA" w:rsidP="00641BEA">
            <w:pPr>
              <w:spacing w:after="0" w:line="240" w:lineRule="auto"/>
              <w:rPr>
                <w:rFonts w:ascii="Times New Roman" w:hAnsi="Times New Roman"/>
                <w:b/>
                <w:bCs/>
                <w:sz w:val="24"/>
                <w:szCs w:val="24"/>
              </w:rPr>
            </w:pPr>
            <w:r w:rsidRPr="008E0A06">
              <w:rPr>
                <w:rFonts w:ascii="Times New Roman" w:hAnsi="Times New Roman"/>
                <w:b/>
                <w:bCs/>
                <w:sz w:val="24"/>
                <w:szCs w:val="24"/>
              </w:rPr>
              <w:t>Раздел 5</w:t>
            </w:r>
          </w:p>
        </w:tc>
        <w:tc>
          <w:tcPr>
            <w:tcW w:w="2688" w:type="pct"/>
            <w:shd w:val="clear" w:color="auto" w:fill="auto"/>
          </w:tcPr>
          <w:p w14:paraId="59250C74" w14:textId="77777777" w:rsidR="00641BEA" w:rsidRPr="008E0A06" w:rsidRDefault="00641BEA" w:rsidP="00641BEA">
            <w:pPr>
              <w:spacing w:after="0" w:line="240" w:lineRule="auto"/>
              <w:rPr>
                <w:rFonts w:ascii="Times New Roman" w:hAnsi="Times New Roman"/>
                <w:b/>
                <w:bCs/>
                <w:sz w:val="24"/>
                <w:szCs w:val="24"/>
              </w:rPr>
            </w:pPr>
            <w:r w:rsidRPr="008E0A06">
              <w:rPr>
                <w:rFonts w:ascii="Times New Roman" w:hAnsi="Times New Roman"/>
                <w:b/>
                <w:bCs/>
                <w:sz w:val="24"/>
                <w:szCs w:val="24"/>
              </w:rPr>
              <w:t>Полусумматоры и сумматоры</w:t>
            </w:r>
          </w:p>
        </w:tc>
        <w:tc>
          <w:tcPr>
            <w:tcW w:w="703" w:type="pct"/>
            <w:shd w:val="clear" w:color="auto" w:fill="auto"/>
            <w:vAlign w:val="center"/>
          </w:tcPr>
          <w:p w14:paraId="7D5B973A" w14:textId="1F8688C6" w:rsidR="00641BEA" w:rsidRPr="008E0A06" w:rsidRDefault="00641BEA" w:rsidP="00641BEA">
            <w:pPr>
              <w:spacing w:after="0" w:line="240" w:lineRule="auto"/>
              <w:jc w:val="center"/>
              <w:rPr>
                <w:rFonts w:ascii="Times New Roman" w:hAnsi="Times New Roman"/>
                <w:b/>
                <w:bCs/>
                <w:sz w:val="24"/>
                <w:szCs w:val="24"/>
                <w:lang w:val="en-US"/>
              </w:rPr>
            </w:pPr>
            <w:r>
              <w:rPr>
                <w:rFonts w:ascii="Times New Roman" w:hAnsi="Times New Roman"/>
                <w:b/>
                <w:bCs/>
                <w:sz w:val="24"/>
                <w:szCs w:val="24"/>
                <w:lang w:val="en-US"/>
              </w:rPr>
              <w:t>14</w:t>
            </w:r>
            <w:r w:rsidRPr="008E0A06">
              <w:rPr>
                <w:rFonts w:ascii="Times New Roman" w:hAnsi="Times New Roman"/>
                <w:b/>
                <w:bCs/>
                <w:sz w:val="24"/>
                <w:szCs w:val="24"/>
                <w:lang w:val="en-US"/>
              </w:rPr>
              <w:t>/8</w:t>
            </w:r>
          </w:p>
        </w:tc>
        <w:tc>
          <w:tcPr>
            <w:tcW w:w="749" w:type="pct"/>
            <w:vMerge/>
            <w:shd w:val="clear" w:color="auto" w:fill="auto"/>
          </w:tcPr>
          <w:p w14:paraId="3DC58B26"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283D58C4" w14:textId="77777777" w:rsidTr="00AC57D3">
        <w:trPr>
          <w:trHeight w:val="253"/>
        </w:trPr>
        <w:tc>
          <w:tcPr>
            <w:tcW w:w="860" w:type="pct"/>
            <w:vMerge w:val="restart"/>
            <w:shd w:val="clear" w:color="auto" w:fill="auto"/>
          </w:tcPr>
          <w:p w14:paraId="3E99297A" w14:textId="77777777" w:rsidR="00641BEA" w:rsidRPr="008E0A06" w:rsidRDefault="00641BEA" w:rsidP="00641BEA">
            <w:pPr>
              <w:spacing w:after="0" w:line="240" w:lineRule="auto"/>
              <w:rPr>
                <w:rFonts w:ascii="Times New Roman" w:hAnsi="Times New Roman"/>
                <w:b/>
                <w:bCs/>
                <w:sz w:val="24"/>
                <w:szCs w:val="24"/>
              </w:rPr>
            </w:pPr>
            <w:r w:rsidRPr="008E0A06">
              <w:rPr>
                <w:rFonts w:ascii="Times New Roman" w:hAnsi="Times New Roman"/>
                <w:b/>
                <w:bCs/>
                <w:sz w:val="24"/>
                <w:szCs w:val="24"/>
              </w:rPr>
              <w:t>Тема 5.1. Полусумматоры</w:t>
            </w:r>
          </w:p>
        </w:tc>
        <w:tc>
          <w:tcPr>
            <w:tcW w:w="2688" w:type="pct"/>
            <w:shd w:val="clear" w:color="auto" w:fill="auto"/>
            <w:vAlign w:val="bottom"/>
          </w:tcPr>
          <w:p w14:paraId="14D8F5EE" w14:textId="77777777" w:rsidR="00641BEA" w:rsidRPr="008E0A06" w:rsidRDefault="00641BEA" w:rsidP="00641BEA">
            <w:pPr>
              <w:spacing w:after="0" w:line="240" w:lineRule="auto"/>
              <w:rPr>
                <w:rFonts w:ascii="Times New Roman" w:hAnsi="Times New Roman"/>
                <w:sz w:val="24"/>
                <w:szCs w:val="24"/>
              </w:rPr>
            </w:pPr>
            <w:r w:rsidRPr="008E0A06">
              <w:rPr>
                <w:rFonts w:ascii="Times New Roman" w:hAnsi="Times New Roman"/>
                <w:b/>
                <w:bCs/>
                <w:sz w:val="24"/>
                <w:szCs w:val="24"/>
              </w:rPr>
              <w:t xml:space="preserve">Содержание </w:t>
            </w:r>
          </w:p>
        </w:tc>
        <w:tc>
          <w:tcPr>
            <w:tcW w:w="703" w:type="pct"/>
            <w:shd w:val="clear" w:color="auto" w:fill="auto"/>
            <w:vAlign w:val="center"/>
          </w:tcPr>
          <w:p w14:paraId="625F5F4F" w14:textId="75A14B9F" w:rsidR="00641BEA" w:rsidRPr="008E0A06" w:rsidRDefault="00641BEA" w:rsidP="00641BEA">
            <w:pPr>
              <w:spacing w:after="0" w:line="240" w:lineRule="auto"/>
              <w:jc w:val="center"/>
              <w:rPr>
                <w:rFonts w:ascii="Times New Roman" w:hAnsi="Times New Roman"/>
                <w:b/>
                <w:bCs/>
                <w:sz w:val="24"/>
                <w:szCs w:val="24"/>
                <w:lang w:val="en-US"/>
              </w:rPr>
            </w:pPr>
            <w:r>
              <w:rPr>
                <w:rFonts w:ascii="Times New Roman" w:hAnsi="Times New Roman"/>
                <w:b/>
                <w:bCs/>
                <w:sz w:val="24"/>
                <w:szCs w:val="24"/>
                <w:lang w:val="en-US"/>
              </w:rPr>
              <w:t>8</w:t>
            </w:r>
          </w:p>
        </w:tc>
        <w:tc>
          <w:tcPr>
            <w:tcW w:w="749" w:type="pct"/>
            <w:vMerge/>
            <w:shd w:val="clear" w:color="auto" w:fill="auto"/>
          </w:tcPr>
          <w:p w14:paraId="7FD84E36"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469F1672" w14:textId="77777777" w:rsidTr="00AC57D3">
        <w:trPr>
          <w:trHeight w:val="20"/>
        </w:trPr>
        <w:tc>
          <w:tcPr>
            <w:tcW w:w="860" w:type="pct"/>
            <w:vMerge/>
            <w:shd w:val="clear" w:color="auto" w:fill="auto"/>
          </w:tcPr>
          <w:p w14:paraId="54832773" w14:textId="77777777" w:rsidR="00641BEA" w:rsidRPr="008E0A06" w:rsidRDefault="00641BEA" w:rsidP="00641BEA">
            <w:pPr>
              <w:spacing w:after="0" w:line="240" w:lineRule="auto"/>
              <w:rPr>
                <w:rFonts w:ascii="Times New Roman" w:hAnsi="Times New Roman"/>
                <w:b/>
                <w:bCs/>
                <w:sz w:val="24"/>
                <w:szCs w:val="24"/>
              </w:rPr>
            </w:pPr>
          </w:p>
        </w:tc>
        <w:tc>
          <w:tcPr>
            <w:tcW w:w="2688" w:type="pct"/>
            <w:shd w:val="clear" w:color="auto" w:fill="auto"/>
            <w:vAlign w:val="bottom"/>
          </w:tcPr>
          <w:p w14:paraId="468D5539" w14:textId="77777777" w:rsidR="00641BEA" w:rsidRPr="008E0A06" w:rsidRDefault="00641BEA" w:rsidP="00641BEA">
            <w:pPr>
              <w:spacing w:after="0" w:line="240" w:lineRule="auto"/>
              <w:rPr>
                <w:rFonts w:ascii="Times New Roman" w:hAnsi="Times New Roman"/>
                <w:sz w:val="24"/>
                <w:szCs w:val="24"/>
              </w:rPr>
            </w:pPr>
            <w:r w:rsidRPr="008E0A06">
              <w:rPr>
                <w:rFonts w:ascii="Times New Roman" w:hAnsi="Times New Roman"/>
                <w:bCs/>
                <w:sz w:val="24"/>
                <w:szCs w:val="24"/>
              </w:rPr>
              <w:t>1. Принцип работы, режимы работы и сборочная схема полусумматора.</w:t>
            </w:r>
          </w:p>
        </w:tc>
        <w:tc>
          <w:tcPr>
            <w:tcW w:w="703" w:type="pct"/>
            <w:shd w:val="clear" w:color="auto" w:fill="auto"/>
            <w:vAlign w:val="center"/>
          </w:tcPr>
          <w:p w14:paraId="370B3B82" w14:textId="7BF4CA52" w:rsidR="00641BEA" w:rsidRPr="00AC57D3" w:rsidRDefault="00641BEA" w:rsidP="00641BEA">
            <w:pPr>
              <w:spacing w:after="0" w:line="240" w:lineRule="auto"/>
              <w:jc w:val="center"/>
              <w:rPr>
                <w:rFonts w:ascii="Times New Roman" w:hAnsi="Times New Roman"/>
                <w:bCs/>
                <w:sz w:val="24"/>
                <w:szCs w:val="24"/>
                <w:lang w:val="en-US"/>
              </w:rPr>
            </w:pPr>
            <w:r>
              <w:rPr>
                <w:rFonts w:ascii="Times New Roman" w:hAnsi="Times New Roman"/>
                <w:bCs/>
                <w:sz w:val="24"/>
                <w:szCs w:val="24"/>
                <w:lang w:val="en-US"/>
              </w:rPr>
              <w:t>4</w:t>
            </w:r>
          </w:p>
        </w:tc>
        <w:tc>
          <w:tcPr>
            <w:tcW w:w="749" w:type="pct"/>
            <w:vMerge/>
            <w:shd w:val="clear" w:color="auto" w:fill="auto"/>
          </w:tcPr>
          <w:p w14:paraId="44F6AEDC"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401E9232" w14:textId="77777777" w:rsidTr="00AC57D3">
        <w:trPr>
          <w:trHeight w:val="20"/>
        </w:trPr>
        <w:tc>
          <w:tcPr>
            <w:tcW w:w="860" w:type="pct"/>
            <w:vMerge/>
            <w:shd w:val="clear" w:color="auto" w:fill="auto"/>
          </w:tcPr>
          <w:p w14:paraId="602CFC2A" w14:textId="77777777" w:rsidR="00641BEA" w:rsidRPr="008E0A06" w:rsidRDefault="00641BEA" w:rsidP="00641BEA">
            <w:pPr>
              <w:spacing w:after="0" w:line="240" w:lineRule="auto"/>
              <w:rPr>
                <w:rFonts w:ascii="Times New Roman" w:hAnsi="Times New Roman"/>
                <w:b/>
                <w:bCs/>
                <w:sz w:val="24"/>
                <w:szCs w:val="24"/>
              </w:rPr>
            </w:pPr>
          </w:p>
        </w:tc>
        <w:tc>
          <w:tcPr>
            <w:tcW w:w="2688" w:type="pct"/>
            <w:shd w:val="clear" w:color="auto" w:fill="auto"/>
            <w:vAlign w:val="bottom"/>
          </w:tcPr>
          <w:p w14:paraId="38D2AE8D" w14:textId="77777777" w:rsidR="00641BEA" w:rsidRPr="008E0A06" w:rsidRDefault="00641BEA" w:rsidP="00641BEA">
            <w:pPr>
              <w:spacing w:after="0" w:line="240" w:lineRule="auto"/>
              <w:rPr>
                <w:rFonts w:ascii="Times New Roman" w:hAnsi="Times New Roman"/>
                <w:b/>
                <w:sz w:val="24"/>
                <w:szCs w:val="24"/>
              </w:rPr>
            </w:pPr>
            <w:r w:rsidRPr="008E0A06">
              <w:rPr>
                <w:rFonts w:ascii="Times New Roman" w:hAnsi="Times New Roman"/>
                <w:b/>
                <w:bCs/>
                <w:sz w:val="24"/>
                <w:szCs w:val="24"/>
              </w:rPr>
              <w:t>В том числе практических и лабораторных занятий</w:t>
            </w:r>
          </w:p>
        </w:tc>
        <w:tc>
          <w:tcPr>
            <w:tcW w:w="703" w:type="pct"/>
            <w:shd w:val="clear" w:color="auto" w:fill="auto"/>
            <w:vAlign w:val="center"/>
          </w:tcPr>
          <w:p w14:paraId="057F2228" w14:textId="77777777" w:rsidR="00641BEA" w:rsidRPr="008E0A06" w:rsidRDefault="00641BEA" w:rsidP="00641BEA">
            <w:pPr>
              <w:spacing w:after="0" w:line="240" w:lineRule="auto"/>
              <w:jc w:val="center"/>
              <w:rPr>
                <w:rFonts w:ascii="Times New Roman" w:hAnsi="Times New Roman"/>
                <w:b/>
                <w:bCs/>
                <w:sz w:val="24"/>
                <w:szCs w:val="24"/>
                <w:lang w:val="en-US"/>
              </w:rPr>
            </w:pPr>
            <w:r w:rsidRPr="008E0A06">
              <w:rPr>
                <w:rFonts w:ascii="Times New Roman" w:hAnsi="Times New Roman"/>
                <w:b/>
                <w:bCs/>
                <w:sz w:val="24"/>
                <w:szCs w:val="24"/>
                <w:lang w:val="en-US"/>
              </w:rPr>
              <w:t>4</w:t>
            </w:r>
          </w:p>
        </w:tc>
        <w:tc>
          <w:tcPr>
            <w:tcW w:w="749" w:type="pct"/>
            <w:vMerge/>
            <w:shd w:val="clear" w:color="auto" w:fill="auto"/>
          </w:tcPr>
          <w:p w14:paraId="794DFE38"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36223A8A" w14:textId="77777777" w:rsidTr="00AC57D3">
        <w:trPr>
          <w:trHeight w:val="20"/>
        </w:trPr>
        <w:tc>
          <w:tcPr>
            <w:tcW w:w="860" w:type="pct"/>
            <w:vMerge/>
            <w:shd w:val="clear" w:color="auto" w:fill="auto"/>
          </w:tcPr>
          <w:p w14:paraId="6FDB58B6" w14:textId="77777777" w:rsidR="00641BEA" w:rsidRPr="008E0A06" w:rsidRDefault="00641BEA" w:rsidP="00641BEA">
            <w:pPr>
              <w:spacing w:after="0" w:line="240" w:lineRule="auto"/>
              <w:rPr>
                <w:rFonts w:ascii="Times New Roman" w:hAnsi="Times New Roman"/>
                <w:b/>
                <w:bCs/>
                <w:sz w:val="24"/>
                <w:szCs w:val="24"/>
              </w:rPr>
            </w:pPr>
          </w:p>
        </w:tc>
        <w:tc>
          <w:tcPr>
            <w:tcW w:w="2688" w:type="pct"/>
            <w:shd w:val="clear" w:color="auto" w:fill="auto"/>
            <w:vAlign w:val="bottom"/>
          </w:tcPr>
          <w:p w14:paraId="4CE72212" w14:textId="77777777" w:rsidR="00641BEA" w:rsidRPr="008E0A06" w:rsidRDefault="00641BEA" w:rsidP="00641BEA">
            <w:pPr>
              <w:spacing w:after="0" w:line="240" w:lineRule="auto"/>
              <w:rPr>
                <w:rFonts w:ascii="Times New Roman" w:hAnsi="Times New Roman"/>
                <w:sz w:val="24"/>
                <w:szCs w:val="24"/>
              </w:rPr>
            </w:pPr>
            <w:r w:rsidRPr="008E0A06">
              <w:rPr>
                <w:rFonts w:ascii="Times New Roman" w:hAnsi="Times New Roman"/>
                <w:bCs/>
                <w:sz w:val="24"/>
                <w:szCs w:val="24"/>
              </w:rPr>
              <w:t>Лабораторная работа №25.</w:t>
            </w:r>
            <w:r w:rsidRPr="008E0A06">
              <w:rPr>
                <w:rFonts w:ascii="Times New Roman" w:hAnsi="Times New Roman"/>
                <w:sz w:val="24"/>
                <w:szCs w:val="24"/>
              </w:rPr>
              <w:t xml:space="preserve"> </w:t>
            </w:r>
            <w:r w:rsidRPr="008E0A06">
              <w:rPr>
                <w:rFonts w:ascii="Times New Roman" w:hAnsi="Times New Roman"/>
                <w:bCs/>
                <w:sz w:val="24"/>
                <w:szCs w:val="24"/>
              </w:rPr>
              <w:t xml:space="preserve">«Сборка схемы полусумматора, состоящего из элементов </w:t>
            </w:r>
            <w:proofErr w:type="spellStart"/>
            <w:r w:rsidRPr="008E0A06">
              <w:rPr>
                <w:rFonts w:ascii="Times New Roman" w:hAnsi="Times New Roman"/>
                <w:bCs/>
                <w:sz w:val="24"/>
                <w:szCs w:val="24"/>
              </w:rPr>
              <w:t>Искл</w:t>
            </w:r>
            <w:proofErr w:type="spellEnd"/>
            <w:r w:rsidRPr="008E0A06">
              <w:rPr>
                <w:rFonts w:ascii="Times New Roman" w:hAnsi="Times New Roman"/>
                <w:bCs/>
                <w:sz w:val="24"/>
                <w:szCs w:val="24"/>
              </w:rPr>
              <w:t xml:space="preserve">. ИЛИ и </w:t>
            </w:r>
            <w:proofErr w:type="spellStart"/>
            <w:r w:rsidRPr="008E0A06">
              <w:rPr>
                <w:rFonts w:ascii="Times New Roman" w:hAnsi="Times New Roman"/>
                <w:bCs/>
                <w:sz w:val="24"/>
                <w:szCs w:val="24"/>
              </w:rPr>
              <w:t>И</w:t>
            </w:r>
            <w:proofErr w:type="spellEnd"/>
            <w:r w:rsidRPr="008E0A06">
              <w:rPr>
                <w:rFonts w:ascii="Times New Roman" w:hAnsi="Times New Roman"/>
                <w:bCs/>
                <w:sz w:val="24"/>
                <w:szCs w:val="24"/>
              </w:rPr>
              <w:t>».</w:t>
            </w:r>
          </w:p>
        </w:tc>
        <w:tc>
          <w:tcPr>
            <w:tcW w:w="703" w:type="pct"/>
            <w:shd w:val="clear" w:color="auto" w:fill="auto"/>
            <w:vAlign w:val="center"/>
          </w:tcPr>
          <w:p w14:paraId="5A12F25E" w14:textId="77777777" w:rsidR="00641BEA" w:rsidRPr="008E0A06" w:rsidRDefault="00641BEA" w:rsidP="00641BEA">
            <w:pPr>
              <w:spacing w:after="0" w:line="240" w:lineRule="auto"/>
              <w:jc w:val="center"/>
              <w:rPr>
                <w:rFonts w:ascii="Times New Roman" w:hAnsi="Times New Roman"/>
                <w:bCs/>
                <w:sz w:val="24"/>
                <w:szCs w:val="24"/>
                <w:lang w:val="en-US"/>
              </w:rPr>
            </w:pPr>
            <w:r w:rsidRPr="008E0A06">
              <w:rPr>
                <w:rFonts w:ascii="Times New Roman" w:hAnsi="Times New Roman"/>
                <w:bCs/>
                <w:sz w:val="24"/>
                <w:szCs w:val="24"/>
                <w:lang w:val="en-US"/>
              </w:rPr>
              <w:t>2</w:t>
            </w:r>
          </w:p>
        </w:tc>
        <w:tc>
          <w:tcPr>
            <w:tcW w:w="749" w:type="pct"/>
            <w:vMerge/>
            <w:shd w:val="clear" w:color="auto" w:fill="auto"/>
          </w:tcPr>
          <w:p w14:paraId="23E8D438"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35E6D5CD" w14:textId="77777777" w:rsidTr="00AC57D3">
        <w:trPr>
          <w:trHeight w:val="20"/>
        </w:trPr>
        <w:tc>
          <w:tcPr>
            <w:tcW w:w="860" w:type="pct"/>
            <w:vMerge/>
            <w:shd w:val="clear" w:color="auto" w:fill="auto"/>
          </w:tcPr>
          <w:p w14:paraId="5A2CA3F0" w14:textId="77777777" w:rsidR="00641BEA" w:rsidRPr="008E0A06" w:rsidRDefault="00641BEA" w:rsidP="00641BEA">
            <w:pPr>
              <w:spacing w:after="0" w:line="240" w:lineRule="auto"/>
              <w:rPr>
                <w:rFonts w:ascii="Times New Roman" w:hAnsi="Times New Roman"/>
                <w:b/>
                <w:bCs/>
                <w:sz w:val="24"/>
                <w:szCs w:val="24"/>
              </w:rPr>
            </w:pPr>
          </w:p>
        </w:tc>
        <w:tc>
          <w:tcPr>
            <w:tcW w:w="2688" w:type="pct"/>
            <w:shd w:val="clear" w:color="auto" w:fill="auto"/>
          </w:tcPr>
          <w:p w14:paraId="7D9A05ED" w14:textId="77777777" w:rsidR="00641BEA" w:rsidRPr="008E0A06" w:rsidRDefault="00641BEA" w:rsidP="00641BEA">
            <w:pPr>
              <w:spacing w:after="0" w:line="240" w:lineRule="auto"/>
              <w:rPr>
                <w:rFonts w:ascii="Times New Roman" w:hAnsi="Times New Roman"/>
                <w:bCs/>
                <w:sz w:val="24"/>
                <w:szCs w:val="24"/>
              </w:rPr>
            </w:pPr>
            <w:r w:rsidRPr="008E0A06">
              <w:rPr>
                <w:rFonts w:ascii="Times New Roman" w:hAnsi="Times New Roman"/>
                <w:bCs/>
                <w:sz w:val="24"/>
                <w:szCs w:val="24"/>
              </w:rPr>
              <w:t>Лабораторная работа №26.</w:t>
            </w:r>
            <w:r w:rsidRPr="008E0A06">
              <w:rPr>
                <w:rFonts w:ascii="Times New Roman" w:hAnsi="Times New Roman"/>
                <w:sz w:val="24"/>
                <w:szCs w:val="24"/>
              </w:rPr>
              <w:t xml:space="preserve"> </w:t>
            </w:r>
            <w:r w:rsidRPr="008E0A06">
              <w:rPr>
                <w:rFonts w:ascii="Times New Roman" w:hAnsi="Times New Roman"/>
                <w:bCs/>
                <w:sz w:val="24"/>
                <w:szCs w:val="24"/>
              </w:rPr>
              <w:t>«Сборка схемы полусумматора, состоящего из элементов И, ИЛИ и НЕ».</w:t>
            </w:r>
          </w:p>
        </w:tc>
        <w:tc>
          <w:tcPr>
            <w:tcW w:w="703" w:type="pct"/>
            <w:shd w:val="clear" w:color="auto" w:fill="auto"/>
            <w:vAlign w:val="center"/>
          </w:tcPr>
          <w:p w14:paraId="18E249D7" w14:textId="77777777" w:rsidR="00641BEA" w:rsidRPr="008E0A06" w:rsidRDefault="00641BEA" w:rsidP="00641BEA">
            <w:pPr>
              <w:spacing w:after="0" w:line="240" w:lineRule="auto"/>
              <w:jc w:val="center"/>
              <w:rPr>
                <w:rFonts w:ascii="Times New Roman" w:hAnsi="Times New Roman"/>
                <w:bCs/>
                <w:sz w:val="24"/>
                <w:szCs w:val="24"/>
                <w:lang w:val="en-US"/>
              </w:rPr>
            </w:pPr>
            <w:r w:rsidRPr="008E0A06">
              <w:rPr>
                <w:rFonts w:ascii="Times New Roman" w:hAnsi="Times New Roman"/>
                <w:bCs/>
                <w:sz w:val="24"/>
                <w:szCs w:val="24"/>
                <w:lang w:val="en-US"/>
              </w:rPr>
              <w:t>2</w:t>
            </w:r>
          </w:p>
        </w:tc>
        <w:tc>
          <w:tcPr>
            <w:tcW w:w="749" w:type="pct"/>
            <w:vMerge/>
            <w:shd w:val="clear" w:color="auto" w:fill="auto"/>
          </w:tcPr>
          <w:p w14:paraId="3C377095"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521F16F2" w14:textId="77777777" w:rsidTr="00AC57D3">
        <w:trPr>
          <w:trHeight w:val="20"/>
        </w:trPr>
        <w:tc>
          <w:tcPr>
            <w:tcW w:w="860" w:type="pct"/>
            <w:vMerge/>
            <w:shd w:val="clear" w:color="auto" w:fill="auto"/>
          </w:tcPr>
          <w:p w14:paraId="73A4F2DC" w14:textId="77777777" w:rsidR="00641BEA" w:rsidRPr="008E0A06" w:rsidRDefault="00641BEA" w:rsidP="00641BEA">
            <w:pPr>
              <w:spacing w:after="0" w:line="240" w:lineRule="auto"/>
              <w:rPr>
                <w:rFonts w:ascii="Times New Roman" w:hAnsi="Times New Roman"/>
                <w:b/>
                <w:bCs/>
                <w:sz w:val="24"/>
                <w:szCs w:val="24"/>
              </w:rPr>
            </w:pPr>
          </w:p>
        </w:tc>
        <w:tc>
          <w:tcPr>
            <w:tcW w:w="2688" w:type="pct"/>
            <w:shd w:val="clear" w:color="auto" w:fill="auto"/>
            <w:vAlign w:val="bottom"/>
          </w:tcPr>
          <w:p w14:paraId="1A05D683" w14:textId="77777777" w:rsidR="00641BEA" w:rsidRPr="008E0A06" w:rsidRDefault="00641BEA" w:rsidP="00641BEA">
            <w:pPr>
              <w:spacing w:after="0" w:line="240" w:lineRule="auto"/>
              <w:rPr>
                <w:rFonts w:ascii="Times New Roman" w:hAnsi="Times New Roman"/>
                <w:sz w:val="24"/>
                <w:szCs w:val="24"/>
              </w:rPr>
            </w:pPr>
            <w:r w:rsidRPr="008E0A06">
              <w:rPr>
                <w:rFonts w:ascii="Times New Roman" w:hAnsi="Times New Roman"/>
                <w:b/>
                <w:bCs/>
                <w:sz w:val="24"/>
                <w:szCs w:val="24"/>
              </w:rPr>
              <w:t>Самостоятельная работа</w:t>
            </w:r>
          </w:p>
        </w:tc>
        <w:tc>
          <w:tcPr>
            <w:tcW w:w="703" w:type="pct"/>
            <w:shd w:val="clear" w:color="auto" w:fill="auto"/>
            <w:vAlign w:val="center"/>
          </w:tcPr>
          <w:p w14:paraId="6D032B57" w14:textId="77777777" w:rsidR="00641BEA" w:rsidRPr="008E0A06" w:rsidRDefault="00641BEA" w:rsidP="00641BEA">
            <w:pPr>
              <w:spacing w:after="0" w:line="240" w:lineRule="auto"/>
              <w:jc w:val="center"/>
              <w:rPr>
                <w:rFonts w:ascii="Times New Roman" w:hAnsi="Times New Roman"/>
                <w:b/>
                <w:bCs/>
                <w:sz w:val="24"/>
                <w:szCs w:val="24"/>
                <w:lang w:val="en-US"/>
              </w:rPr>
            </w:pPr>
            <w:r w:rsidRPr="008E0A06">
              <w:rPr>
                <w:rFonts w:ascii="Times New Roman" w:hAnsi="Times New Roman"/>
                <w:b/>
                <w:bCs/>
                <w:sz w:val="24"/>
                <w:szCs w:val="24"/>
                <w:lang w:val="en-US"/>
              </w:rPr>
              <w:t>-</w:t>
            </w:r>
          </w:p>
        </w:tc>
        <w:tc>
          <w:tcPr>
            <w:tcW w:w="749" w:type="pct"/>
            <w:vMerge/>
            <w:shd w:val="clear" w:color="auto" w:fill="auto"/>
          </w:tcPr>
          <w:p w14:paraId="2DA29AF3"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10365DC7" w14:textId="77777777" w:rsidTr="00AC57D3">
        <w:trPr>
          <w:trHeight w:val="253"/>
        </w:trPr>
        <w:tc>
          <w:tcPr>
            <w:tcW w:w="860" w:type="pct"/>
            <w:vMerge w:val="restart"/>
            <w:shd w:val="clear" w:color="auto" w:fill="auto"/>
          </w:tcPr>
          <w:p w14:paraId="0DC02460" w14:textId="77777777" w:rsidR="00641BEA" w:rsidRPr="008E0A06" w:rsidRDefault="00641BEA" w:rsidP="00641BEA">
            <w:pPr>
              <w:spacing w:after="0" w:line="240" w:lineRule="auto"/>
              <w:rPr>
                <w:rFonts w:ascii="Times New Roman" w:hAnsi="Times New Roman"/>
                <w:b/>
                <w:bCs/>
                <w:sz w:val="24"/>
                <w:szCs w:val="24"/>
              </w:rPr>
            </w:pPr>
            <w:r w:rsidRPr="008E0A06">
              <w:rPr>
                <w:rFonts w:ascii="Times New Roman" w:hAnsi="Times New Roman"/>
                <w:b/>
                <w:bCs/>
                <w:sz w:val="24"/>
                <w:szCs w:val="24"/>
              </w:rPr>
              <w:t>Тема 5.2. Сумматоры</w:t>
            </w:r>
          </w:p>
        </w:tc>
        <w:tc>
          <w:tcPr>
            <w:tcW w:w="2688" w:type="pct"/>
            <w:shd w:val="clear" w:color="auto" w:fill="auto"/>
            <w:vAlign w:val="bottom"/>
          </w:tcPr>
          <w:p w14:paraId="1F401DEA" w14:textId="77777777" w:rsidR="00641BEA" w:rsidRPr="008E0A06" w:rsidRDefault="00641BEA" w:rsidP="00641BEA">
            <w:pPr>
              <w:spacing w:after="0" w:line="240" w:lineRule="auto"/>
              <w:rPr>
                <w:rFonts w:ascii="Times New Roman" w:hAnsi="Times New Roman"/>
                <w:sz w:val="24"/>
                <w:szCs w:val="24"/>
              </w:rPr>
            </w:pPr>
            <w:r w:rsidRPr="008E0A06">
              <w:rPr>
                <w:rFonts w:ascii="Times New Roman" w:hAnsi="Times New Roman"/>
                <w:b/>
                <w:bCs/>
                <w:sz w:val="24"/>
                <w:szCs w:val="24"/>
              </w:rPr>
              <w:t xml:space="preserve">Содержание </w:t>
            </w:r>
          </w:p>
        </w:tc>
        <w:tc>
          <w:tcPr>
            <w:tcW w:w="703" w:type="pct"/>
            <w:shd w:val="clear" w:color="auto" w:fill="auto"/>
            <w:vAlign w:val="center"/>
          </w:tcPr>
          <w:p w14:paraId="79C865D5" w14:textId="77777777" w:rsidR="00641BEA" w:rsidRPr="008E0A06" w:rsidRDefault="00641BEA" w:rsidP="00641BEA">
            <w:pPr>
              <w:spacing w:after="0" w:line="240" w:lineRule="auto"/>
              <w:jc w:val="center"/>
              <w:rPr>
                <w:rFonts w:ascii="Times New Roman" w:hAnsi="Times New Roman"/>
                <w:b/>
                <w:bCs/>
                <w:sz w:val="24"/>
                <w:szCs w:val="24"/>
                <w:lang w:val="en-US"/>
              </w:rPr>
            </w:pPr>
            <w:r w:rsidRPr="008E0A06">
              <w:rPr>
                <w:rFonts w:ascii="Times New Roman" w:hAnsi="Times New Roman"/>
                <w:b/>
                <w:bCs/>
                <w:sz w:val="24"/>
                <w:szCs w:val="24"/>
                <w:lang w:val="en-US"/>
              </w:rPr>
              <w:t>6</w:t>
            </w:r>
          </w:p>
        </w:tc>
        <w:tc>
          <w:tcPr>
            <w:tcW w:w="749" w:type="pct"/>
            <w:vMerge/>
            <w:shd w:val="clear" w:color="auto" w:fill="auto"/>
          </w:tcPr>
          <w:p w14:paraId="17F795B1" w14:textId="77777777" w:rsidR="00641BEA" w:rsidRPr="008E0A06" w:rsidRDefault="00641BEA" w:rsidP="00641BEA">
            <w:pPr>
              <w:spacing w:after="0" w:line="240" w:lineRule="auto"/>
              <w:jc w:val="both"/>
              <w:rPr>
                <w:rFonts w:ascii="Times New Roman" w:hAnsi="Times New Roman"/>
                <w:b/>
                <w:bCs/>
                <w:sz w:val="24"/>
                <w:szCs w:val="24"/>
                <w:lang w:val="en-US"/>
              </w:rPr>
            </w:pPr>
          </w:p>
        </w:tc>
      </w:tr>
      <w:tr w:rsidR="00641BEA" w:rsidRPr="008E0A06" w14:paraId="5494977E" w14:textId="77777777" w:rsidTr="00AC57D3">
        <w:trPr>
          <w:trHeight w:val="20"/>
        </w:trPr>
        <w:tc>
          <w:tcPr>
            <w:tcW w:w="860" w:type="pct"/>
            <w:vMerge/>
            <w:shd w:val="clear" w:color="auto" w:fill="auto"/>
          </w:tcPr>
          <w:p w14:paraId="10B850CC" w14:textId="77777777" w:rsidR="00641BEA" w:rsidRPr="008E0A06" w:rsidRDefault="00641BEA" w:rsidP="00641BEA">
            <w:pPr>
              <w:spacing w:after="0" w:line="240" w:lineRule="auto"/>
              <w:rPr>
                <w:rFonts w:ascii="Times New Roman" w:hAnsi="Times New Roman"/>
                <w:bCs/>
                <w:sz w:val="24"/>
                <w:szCs w:val="24"/>
                <w:lang w:val="en-US"/>
              </w:rPr>
            </w:pPr>
          </w:p>
        </w:tc>
        <w:tc>
          <w:tcPr>
            <w:tcW w:w="2688" w:type="pct"/>
            <w:shd w:val="clear" w:color="auto" w:fill="auto"/>
            <w:vAlign w:val="bottom"/>
          </w:tcPr>
          <w:p w14:paraId="0A0049C0" w14:textId="77777777" w:rsidR="00641BEA" w:rsidRPr="008E0A06" w:rsidRDefault="00641BEA" w:rsidP="00641BEA">
            <w:pPr>
              <w:spacing w:after="0" w:line="240" w:lineRule="auto"/>
              <w:rPr>
                <w:rFonts w:ascii="Times New Roman" w:hAnsi="Times New Roman"/>
                <w:sz w:val="24"/>
                <w:szCs w:val="24"/>
              </w:rPr>
            </w:pPr>
            <w:r w:rsidRPr="008E0A06">
              <w:rPr>
                <w:rFonts w:ascii="Times New Roman" w:hAnsi="Times New Roman"/>
                <w:bCs/>
                <w:sz w:val="24"/>
                <w:szCs w:val="24"/>
              </w:rPr>
              <w:t>1. Принцип работы, режимы работы и сборочная схема сумматора.</w:t>
            </w:r>
          </w:p>
        </w:tc>
        <w:tc>
          <w:tcPr>
            <w:tcW w:w="703" w:type="pct"/>
            <w:shd w:val="clear" w:color="auto" w:fill="auto"/>
            <w:vAlign w:val="center"/>
          </w:tcPr>
          <w:p w14:paraId="481A0199" w14:textId="77777777" w:rsidR="00641BEA" w:rsidRPr="008E0A06" w:rsidRDefault="00641BEA" w:rsidP="00641BEA">
            <w:pPr>
              <w:spacing w:after="0" w:line="240" w:lineRule="auto"/>
              <w:jc w:val="center"/>
              <w:rPr>
                <w:rFonts w:ascii="Times New Roman" w:hAnsi="Times New Roman"/>
                <w:bCs/>
                <w:sz w:val="24"/>
                <w:szCs w:val="24"/>
                <w:lang w:val="en-US"/>
              </w:rPr>
            </w:pPr>
            <w:r w:rsidRPr="008E0A06">
              <w:rPr>
                <w:rFonts w:ascii="Times New Roman" w:hAnsi="Times New Roman"/>
                <w:bCs/>
                <w:sz w:val="24"/>
                <w:szCs w:val="24"/>
                <w:lang w:val="en-US"/>
              </w:rPr>
              <w:t>2</w:t>
            </w:r>
          </w:p>
        </w:tc>
        <w:tc>
          <w:tcPr>
            <w:tcW w:w="749" w:type="pct"/>
            <w:vMerge/>
            <w:shd w:val="clear" w:color="auto" w:fill="auto"/>
          </w:tcPr>
          <w:p w14:paraId="28BC22ED"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624A33A6" w14:textId="77777777" w:rsidTr="00AC57D3">
        <w:trPr>
          <w:trHeight w:val="20"/>
        </w:trPr>
        <w:tc>
          <w:tcPr>
            <w:tcW w:w="860" w:type="pct"/>
            <w:vMerge/>
            <w:shd w:val="clear" w:color="auto" w:fill="auto"/>
          </w:tcPr>
          <w:p w14:paraId="63849BDB" w14:textId="77777777" w:rsidR="00641BEA" w:rsidRPr="008E0A06" w:rsidRDefault="00641BEA" w:rsidP="00641BEA">
            <w:pPr>
              <w:spacing w:after="0" w:line="240" w:lineRule="auto"/>
              <w:rPr>
                <w:rFonts w:ascii="Times New Roman" w:hAnsi="Times New Roman"/>
                <w:b/>
                <w:bCs/>
                <w:sz w:val="24"/>
                <w:szCs w:val="24"/>
              </w:rPr>
            </w:pPr>
          </w:p>
        </w:tc>
        <w:tc>
          <w:tcPr>
            <w:tcW w:w="2688" w:type="pct"/>
            <w:shd w:val="clear" w:color="auto" w:fill="auto"/>
            <w:vAlign w:val="bottom"/>
          </w:tcPr>
          <w:p w14:paraId="715C0DA7" w14:textId="77777777" w:rsidR="00641BEA" w:rsidRPr="008E0A06" w:rsidRDefault="00641BEA" w:rsidP="00641BEA">
            <w:pPr>
              <w:spacing w:after="0" w:line="240" w:lineRule="auto"/>
              <w:rPr>
                <w:rFonts w:ascii="Times New Roman" w:hAnsi="Times New Roman"/>
                <w:b/>
                <w:sz w:val="24"/>
                <w:szCs w:val="24"/>
              </w:rPr>
            </w:pPr>
            <w:r w:rsidRPr="008E0A06">
              <w:rPr>
                <w:rFonts w:ascii="Times New Roman" w:hAnsi="Times New Roman"/>
                <w:b/>
                <w:bCs/>
                <w:sz w:val="24"/>
                <w:szCs w:val="24"/>
              </w:rPr>
              <w:t>В том числе практических и лабораторных занятий</w:t>
            </w:r>
          </w:p>
        </w:tc>
        <w:tc>
          <w:tcPr>
            <w:tcW w:w="703" w:type="pct"/>
            <w:shd w:val="clear" w:color="auto" w:fill="auto"/>
            <w:vAlign w:val="center"/>
          </w:tcPr>
          <w:p w14:paraId="7384AB7D" w14:textId="77777777" w:rsidR="00641BEA" w:rsidRPr="008E0A06" w:rsidRDefault="00641BEA" w:rsidP="00641BEA">
            <w:pPr>
              <w:spacing w:after="0" w:line="240" w:lineRule="auto"/>
              <w:jc w:val="center"/>
              <w:rPr>
                <w:rFonts w:ascii="Times New Roman" w:hAnsi="Times New Roman"/>
                <w:b/>
                <w:bCs/>
                <w:sz w:val="24"/>
                <w:szCs w:val="24"/>
                <w:lang w:val="en-US"/>
              </w:rPr>
            </w:pPr>
            <w:r w:rsidRPr="008E0A06">
              <w:rPr>
                <w:rFonts w:ascii="Times New Roman" w:hAnsi="Times New Roman"/>
                <w:b/>
                <w:bCs/>
                <w:sz w:val="24"/>
                <w:szCs w:val="24"/>
                <w:lang w:val="en-US"/>
              </w:rPr>
              <w:t>4</w:t>
            </w:r>
          </w:p>
        </w:tc>
        <w:tc>
          <w:tcPr>
            <w:tcW w:w="749" w:type="pct"/>
            <w:vMerge/>
            <w:shd w:val="clear" w:color="auto" w:fill="auto"/>
          </w:tcPr>
          <w:p w14:paraId="43B3C2EF"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745D03BF" w14:textId="77777777" w:rsidTr="00AC57D3">
        <w:trPr>
          <w:trHeight w:val="20"/>
        </w:trPr>
        <w:tc>
          <w:tcPr>
            <w:tcW w:w="860" w:type="pct"/>
            <w:vMerge/>
            <w:shd w:val="clear" w:color="auto" w:fill="auto"/>
          </w:tcPr>
          <w:p w14:paraId="53AC4590" w14:textId="77777777" w:rsidR="00641BEA" w:rsidRPr="008E0A06" w:rsidRDefault="00641BEA" w:rsidP="00641BEA">
            <w:pPr>
              <w:spacing w:after="0" w:line="240" w:lineRule="auto"/>
              <w:rPr>
                <w:rFonts w:ascii="Times New Roman" w:hAnsi="Times New Roman"/>
                <w:b/>
                <w:bCs/>
                <w:sz w:val="24"/>
                <w:szCs w:val="24"/>
              </w:rPr>
            </w:pPr>
          </w:p>
        </w:tc>
        <w:tc>
          <w:tcPr>
            <w:tcW w:w="2688" w:type="pct"/>
            <w:shd w:val="clear" w:color="auto" w:fill="auto"/>
            <w:vAlign w:val="bottom"/>
          </w:tcPr>
          <w:p w14:paraId="12F5927C" w14:textId="77777777" w:rsidR="00641BEA" w:rsidRPr="008E0A06" w:rsidRDefault="00641BEA" w:rsidP="00641BEA">
            <w:pPr>
              <w:spacing w:after="0" w:line="240" w:lineRule="auto"/>
              <w:rPr>
                <w:rFonts w:ascii="Times New Roman" w:hAnsi="Times New Roman"/>
                <w:sz w:val="24"/>
                <w:szCs w:val="24"/>
              </w:rPr>
            </w:pPr>
            <w:r w:rsidRPr="008E0A06">
              <w:rPr>
                <w:rFonts w:ascii="Times New Roman" w:hAnsi="Times New Roman"/>
                <w:bCs/>
                <w:sz w:val="24"/>
                <w:szCs w:val="24"/>
              </w:rPr>
              <w:t>Лабораторная работа №27.</w:t>
            </w:r>
            <w:r w:rsidRPr="008E0A06">
              <w:rPr>
                <w:rFonts w:ascii="Times New Roman" w:hAnsi="Times New Roman"/>
                <w:sz w:val="24"/>
                <w:szCs w:val="24"/>
              </w:rPr>
              <w:t xml:space="preserve"> </w:t>
            </w:r>
            <w:r w:rsidRPr="008E0A06">
              <w:rPr>
                <w:rFonts w:ascii="Times New Roman" w:hAnsi="Times New Roman"/>
                <w:bCs/>
                <w:sz w:val="24"/>
                <w:szCs w:val="24"/>
              </w:rPr>
              <w:t>«Сборка сумматора».</w:t>
            </w:r>
          </w:p>
        </w:tc>
        <w:tc>
          <w:tcPr>
            <w:tcW w:w="703" w:type="pct"/>
            <w:shd w:val="clear" w:color="auto" w:fill="auto"/>
            <w:vAlign w:val="center"/>
          </w:tcPr>
          <w:p w14:paraId="72016B79" w14:textId="77777777" w:rsidR="00641BEA" w:rsidRPr="008E0A06" w:rsidRDefault="00641BEA" w:rsidP="00641BEA">
            <w:pPr>
              <w:spacing w:after="0" w:line="240" w:lineRule="auto"/>
              <w:jc w:val="center"/>
              <w:rPr>
                <w:rFonts w:ascii="Times New Roman" w:hAnsi="Times New Roman"/>
                <w:bCs/>
                <w:sz w:val="24"/>
                <w:szCs w:val="24"/>
                <w:lang w:val="en-US"/>
              </w:rPr>
            </w:pPr>
            <w:r w:rsidRPr="008E0A06">
              <w:rPr>
                <w:rFonts w:ascii="Times New Roman" w:hAnsi="Times New Roman"/>
                <w:bCs/>
                <w:sz w:val="24"/>
                <w:szCs w:val="24"/>
                <w:lang w:val="en-US"/>
              </w:rPr>
              <w:t>2</w:t>
            </w:r>
          </w:p>
        </w:tc>
        <w:tc>
          <w:tcPr>
            <w:tcW w:w="749" w:type="pct"/>
            <w:vMerge/>
            <w:shd w:val="clear" w:color="auto" w:fill="auto"/>
          </w:tcPr>
          <w:p w14:paraId="3B84E549"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47EBDED8" w14:textId="77777777" w:rsidTr="00AC57D3">
        <w:trPr>
          <w:trHeight w:val="20"/>
        </w:trPr>
        <w:tc>
          <w:tcPr>
            <w:tcW w:w="860" w:type="pct"/>
            <w:vMerge/>
            <w:shd w:val="clear" w:color="auto" w:fill="auto"/>
          </w:tcPr>
          <w:p w14:paraId="2F65BB9C" w14:textId="77777777" w:rsidR="00641BEA" w:rsidRPr="008E0A06" w:rsidRDefault="00641BEA" w:rsidP="00641BEA">
            <w:pPr>
              <w:spacing w:after="0" w:line="240" w:lineRule="auto"/>
              <w:rPr>
                <w:rFonts w:ascii="Times New Roman" w:hAnsi="Times New Roman"/>
                <w:b/>
                <w:bCs/>
                <w:sz w:val="24"/>
                <w:szCs w:val="24"/>
              </w:rPr>
            </w:pPr>
          </w:p>
        </w:tc>
        <w:tc>
          <w:tcPr>
            <w:tcW w:w="2688" w:type="pct"/>
            <w:shd w:val="clear" w:color="auto" w:fill="auto"/>
          </w:tcPr>
          <w:p w14:paraId="6CDB2803" w14:textId="77777777" w:rsidR="00641BEA" w:rsidRPr="008E0A06" w:rsidRDefault="00641BEA" w:rsidP="00641BEA">
            <w:pPr>
              <w:spacing w:after="0" w:line="240" w:lineRule="auto"/>
              <w:rPr>
                <w:rFonts w:ascii="Times New Roman" w:hAnsi="Times New Roman"/>
                <w:bCs/>
                <w:sz w:val="24"/>
                <w:szCs w:val="24"/>
              </w:rPr>
            </w:pPr>
            <w:r w:rsidRPr="008E0A06">
              <w:rPr>
                <w:rFonts w:ascii="Times New Roman" w:hAnsi="Times New Roman"/>
                <w:bCs/>
                <w:sz w:val="24"/>
                <w:szCs w:val="24"/>
              </w:rPr>
              <w:t>Лабораторная работа №28.</w:t>
            </w:r>
            <w:r w:rsidRPr="008E0A06">
              <w:rPr>
                <w:rFonts w:ascii="Times New Roman" w:hAnsi="Times New Roman"/>
                <w:sz w:val="24"/>
                <w:szCs w:val="24"/>
              </w:rPr>
              <w:t xml:space="preserve"> </w:t>
            </w:r>
            <w:r w:rsidRPr="008E0A06">
              <w:rPr>
                <w:rFonts w:ascii="Times New Roman" w:hAnsi="Times New Roman"/>
                <w:bCs/>
                <w:sz w:val="24"/>
                <w:szCs w:val="24"/>
              </w:rPr>
              <w:t>«Сборка последовательного многоразрядного сумматора».</w:t>
            </w:r>
          </w:p>
        </w:tc>
        <w:tc>
          <w:tcPr>
            <w:tcW w:w="703" w:type="pct"/>
            <w:shd w:val="clear" w:color="auto" w:fill="auto"/>
            <w:vAlign w:val="center"/>
          </w:tcPr>
          <w:p w14:paraId="2E9ADAD9" w14:textId="77777777" w:rsidR="00641BEA" w:rsidRPr="008E0A06" w:rsidRDefault="00641BEA" w:rsidP="00641BEA">
            <w:pPr>
              <w:spacing w:after="0" w:line="240" w:lineRule="auto"/>
              <w:jc w:val="center"/>
              <w:rPr>
                <w:rFonts w:ascii="Times New Roman" w:hAnsi="Times New Roman"/>
                <w:bCs/>
                <w:sz w:val="24"/>
                <w:szCs w:val="24"/>
                <w:lang w:val="en-US"/>
              </w:rPr>
            </w:pPr>
            <w:r w:rsidRPr="008E0A06">
              <w:rPr>
                <w:rFonts w:ascii="Times New Roman" w:hAnsi="Times New Roman"/>
                <w:bCs/>
                <w:sz w:val="24"/>
                <w:szCs w:val="24"/>
                <w:lang w:val="en-US"/>
              </w:rPr>
              <w:t>2</w:t>
            </w:r>
          </w:p>
        </w:tc>
        <w:tc>
          <w:tcPr>
            <w:tcW w:w="749" w:type="pct"/>
            <w:vMerge/>
            <w:shd w:val="clear" w:color="auto" w:fill="auto"/>
          </w:tcPr>
          <w:p w14:paraId="05CA9612"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295BD409" w14:textId="77777777" w:rsidTr="00AC57D3">
        <w:trPr>
          <w:trHeight w:val="20"/>
        </w:trPr>
        <w:tc>
          <w:tcPr>
            <w:tcW w:w="860" w:type="pct"/>
            <w:vMerge/>
            <w:shd w:val="clear" w:color="auto" w:fill="auto"/>
          </w:tcPr>
          <w:p w14:paraId="3ED0E80D" w14:textId="77777777" w:rsidR="00641BEA" w:rsidRPr="008E0A06" w:rsidRDefault="00641BEA" w:rsidP="00641BEA">
            <w:pPr>
              <w:spacing w:after="0" w:line="240" w:lineRule="auto"/>
              <w:rPr>
                <w:rFonts w:ascii="Times New Roman" w:hAnsi="Times New Roman"/>
                <w:b/>
                <w:bCs/>
                <w:sz w:val="24"/>
                <w:szCs w:val="24"/>
              </w:rPr>
            </w:pPr>
          </w:p>
        </w:tc>
        <w:tc>
          <w:tcPr>
            <w:tcW w:w="2688" w:type="pct"/>
            <w:shd w:val="clear" w:color="auto" w:fill="auto"/>
            <w:vAlign w:val="bottom"/>
          </w:tcPr>
          <w:p w14:paraId="6F62FD8E" w14:textId="77777777" w:rsidR="00641BEA" w:rsidRPr="008E0A06" w:rsidRDefault="00641BEA" w:rsidP="00641BEA">
            <w:pPr>
              <w:spacing w:after="0" w:line="240" w:lineRule="auto"/>
              <w:rPr>
                <w:rFonts w:ascii="Times New Roman" w:hAnsi="Times New Roman"/>
                <w:sz w:val="24"/>
                <w:szCs w:val="24"/>
              </w:rPr>
            </w:pPr>
            <w:r w:rsidRPr="008E0A06">
              <w:rPr>
                <w:rFonts w:ascii="Times New Roman" w:hAnsi="Times New Roman"/>
                <w:b/>
                <w:bCs/>
                <w:sz w:val="24"/>
                <w:szCs w:val="24"/>
              </w:rPr>
              <w:t>Самостоятельная работа</w:t>
            </w:r>
          </w:p>
        </w:tc>
        <w:tc>
          <w:tcPr>
            <w:tcW w:w="703" w:type="pct"/>
            <w:shd w:val="clear" w:color="auto" w:fill="auto"/>
            <w:vAlign w:val="center"/>
          </w:tcPr>
          <w:p w14:paraId="43A631B0" w14:textId="517811DD" w:rsidR="00641BEA" w:rsidRPr="008E0A06" w:rsidRDefault="00641BEA" w:rsidP="00641BEA">
            <w:pPr>
              <w:spacing w:after="0" w:line="240" w:lineRule="auto"/>
              <w:jc w:val="center"/>
              <w:rPr>
                <w:rFonts w:ascii="Times New Roman" w:hAnsi="Times New Roman"/>
                <w:b/>
                <w:bCs/>
                <w:sz w:val="24"/>
                <w:szCs w:val="24"/>
                <w:lang w:val="en-US"/>
              </w:rPr>
            </w:pPr>
            <w:r>
              <w:rPr>
                <w:rFonts w:ascii="Times New Roman" w:hAnsi="Times New Roman"/>
                <w:b/>
                <w:bCs/>
                <w:sz w:val="24"/>
                <w:szCs w:val="24"/>
                <w:lang w:val="en-US"/>
              </w:rPr>
              <w:t>2</w:t>
            </w:r>
          </w:p>
        </w:tc>
        <w:tc>
          <w:tcPr>
            <w:tcW w:w="749" w:type="pct"/>
            <w:vMerge/>
            <w:shd w:val="clear" w:color="auto" w:fill="auto"/>
          </w:tcPr>
          <w:p w14:paraId="59CD0594"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6E743F13" w14:textId="77777777" w:rsidTr="00AC57D3">
        <w:trPr>
          <w:trHeight w:val="20"/>
        </w:trPr>
        <w:tc>
          <w:tcPr>
            <w:tcW w:w="860" w:type="pct"/>
            <w:shd w:val="clear" w:color="auto" w:fill="auto"/>
          </w:tcPr>
          <w:p w14:paraId="42E22BDF" w14:textId="77777777" w:rsidR="00641BEA" w:rsidRPr="008E0A06" w:rsidRDefault="00641BEA" w:rsidP="00641BEA">
            <w:pPr>
              <w:spacing w:after="0" w:line="240" w:lineRule="auto"/>
              <w:rPr>
                <w:rFonts w:ascii="Times New Roman" w:hAnsi="Times New Roman"/>
                <w:b/>
                <w:bCs/>
                <w:sz w:val="24"/>
                <w:szCs w:val="24"/>
              </w:rPr>
            </w:pPr>
            <w:r w:rsidRPr="008E0A06">
              <w:rPr>
                <w:rFonts w:ascii="Times New Roman" w:hAnsi="Times New Roman"/>
                <w:b/>
                <w:bCs/>
                <w:sz w:val="24"/>
                <w:szCs w:val="24"/>
              </w:rPr>
              <w:t>Раздел 6</w:t>
            </w:r>
          </w:p>
        </w:tc>
        <w:tc>
          <w:tcPr>
            <w:tcW w:w="2688" w:type="pct"/>
            <w:shd w:val="clear" w:color="auto" w:fill="auto"/>
          </w:tcPr>
          <w:p w14:paraId="79B9D23D" w14:textId="77777777" w:rsidR="00641BEA" w:rsidRPr="008E0A06" w:rsidRDefault="00641BEA" w:rsidP="00641BEA">
            <w:pPr>
              <w:spacing w:after="0" w:line="240" w:lineRule="auto"/>
              <w:rPr>
                <w:rFonts w:ascii="Times New Roman" w:hAnsi="Times New Roman"/>
                <w:b/>
                <w:bCs/>
                <w:sz w:val="24"/>
                <w:szCs w:val="24"/>
              </w:rPr>
            </w:pPr>
            <w:r w:rsidRPr="008E0A06">
              <w:rPr>
                <w:rFonts w:ascii="Times New Roman" w:hAnsi="Times New Roman"/>
                <w:b/>
                <w:bCs/>
                <w:sz w:val="24"/>
                <w:szCs w:val="24"/>
              </w:rPr>
              <w:t>Преобразование и передача данных</w:t>
            </w:r>
          </w:p>
        </w:tc>
        <w:tc>
          <w:tcPr>
            <w:tcW w:w="703" w:type="pct"/>
            <w:shd w:val="clear" w:color="auto" w:fill="auto"/>
            <w:vAlign w:val="center"/>
          </w:tcPr>
          <w:p w14:paraId="68C37242" w14:textId="77777777" w:rsidR="00641BEA" w:rsidRPr="008E0A06" w:rsidRDefault="00641BEA" w:rsidP="00641BEA">
            <w:pPr>
              <w:spacing w:after="0" w:line="240" w:lineRule="auto"/>
              <w:jc w:val="center"/>
              <w:rPr>
                <w:rFonts w:ascii="Times New Roman" w:hAnsi="Times New Roman"/>
                <w:b/>
                <w:bCs/>
                <w:sz w:val="24"/>
                <w:szCs w:val="24"/>
                <w:lang w:val="en-US"/>
              </w:rPr>
            </w:pPr>
            <w:r w:rsidRPr="008E0A06">
              <w:rPr>
                <w:rFonts w:ascii="Times New Roman" w:hAnsi="Times New Roman"/>
                <w:b/>
                <w:bCs/>
                <w:sz w:val="24"/>
                <w:szCs w:val="24"/>
              </w:rPr>
              <w:t>1</w:t>
            </w:r>
            <w:r w:rsidRPr="008E0A06">
              <w:rPr>
                <w:rFonts w:ascii="Times New Roman" w:hAnsi="Times New Roman"/>
                <w:b/>
                <w:bCs/>
                <w:sz w:val="24"/>
                <w:szCs w:val="24"/>
                <w:lang w:val="en-US"/>
              </w:rPr>
              <w:t>4/12</w:t>
            </w:r>
          </w:p>
        </w:tc>
        <w:tc>
          <w:tcPr>
            <w:tcW w:w="749" w:type="pct"/>
            <w:vMerge/>
            <w:shd w:val="clear" w:color="auto" w:fill="auto"/>
            <w:vAlign w:val="center"/>
          </w:tcPr>
          <w:p w14:paraId="2D0330CF" w14:textId="77777777" w:rsidR="00641BEA" w:rsidRPr="008E0A06" w:rsidRDefault="00641BEA" w:rsidP="00641BEA">
            <w:pPr>
              <w:spacing w:after="0" w:line="240" w:lineRule="auto"/>
              <w:jc w:val="both"/>
              <w:rPr>
                <w:rFonts w:ascii="Times New Roman" w:hAnsi="Times New Roman"/>
                <w:b/>
                <w:bCs/>
                <w:sz w:val="24"/>
                <w:szCs w:val="24"/>
                <w:lang w:val="en-US"/>
              </w:rPr>
            </w:pPr>
          </w:p>
        </w:tc>
      </w:tr>
      <w:tr w:rsidR="00641BEA" w:rsidRPr="008E0A06" w14:paraId="005D884A" w14:textId="77777777" w:rsidTr="00AC57D3">
        <w:trPr>
          <w:trHeight w:val="253"/>
        </w:trPr>
        <w:tc>
          <w:tcPr>
            <w:tcW w:w="860" w:type="pct"/>
            <w:vMerge w:val="restart"/>
            <w:shd w:val="clear" w:color="auto" w:fill="auto"/>
          </w:tcPr>
          <w:p w14:paraId="7CA4BFD9" w14:textId="77777777" w:rsidR="00641BEA" w:rsidRPr="008E0A06" w:rsidRDefault="00641BEA" w:rsidP="00641BEA">
            <w:pPr>
              <w:spacing w:after="0" w:line="240" w:lineRule="auto"/>
              <w:rPr>
                <w:rFonts w:ascii="Times New Roman" w:hAnsi="Times New Roman"/>
                <w:b/>
                <w:bCs/>
                <w:sz w:val="24"/>
                <w:szCs w:val="24"/>
              </w:rPr>
            </w:pPr>
            <w:r w:rsidRPr="008E0A06">
              <w:rPr>
                <w:rFonts w:ascii="Times New Roman" w:hAnsi="Times New Roman"/>
                <w:b/>
                <w:bCs/>
                <w:sz w:val="24"/>
                <w:szCs w:val="24"/>
              </w:rPr>
              <w:t>Тема 6.1. Преобразование и передача данных</w:t>
            </w:r>
          </w:p>
        </w:tc>
        <w:tc>
          <w:tcPr>
            <w:tcW w:w="2688" w:type="pct"/>
            <w:shd w:val="clear" w:color="auto" w:fill="auto"/>
            <w:vAlign w:val="bottom"/>
          </w:tcPr>
          <w:p w14:paraId="5760E317" w14:textId="77777777" w:rsidR="00641BEA" w:rsidRPr="008E0A06" w:rsidRDefault="00641BEA" w:rsidP="00641BEA">
            <w:pPr>
              <w:spacing w:after="0" w:line="240" w:lineRule="auto"/>
              <w:rPr>
                <w:rFonts w:ascii="Times New Roman" w:hAnsi="Times New Roman"/>
                <w:b/>
                <w:sz w:val="24"/>
                <w:szCs w:val="24"/>
              </w:rPr>
            </w:pPr>
            <w:r w:rsidRPr="008E0A06">
              <w:rPr>
                <w:rFonts w:ascii="Times New Roman" w:hAnsi="Times New Roman"/>
                <w:b/>
                <w:bCs/>
                <w:sz w:val="24"/>
                <w:szCs w:val="24"/>
              </w:rPr>
              <w:t xml:space="preserve">Содержание </w:t>
            </w:r>
          </w:p>
        </w:tc>
        <w:tc>
          <w:tcPr>
            <w:tcW w:w="703" w:type="pct"/>
            <w:shd w:val="clear" w:color="auto" w:fill="auto"/>
            <w:vAlign w:val="center"/>
          </w:tcPr>
          <w:p w14:paraId="3AF4BB8D" w14:textId="77777777" w:rsidR="00641BEA" w:rsidRPr="008E0A06" w:rsidRDefault="00641BEA" w:rsidP="00641BEA">
            <w:pPr>
              <w:spacing w:after="0" w:line="240" w:lineRule="auto"/>
              <w:jc w:val="center"/>
              <w:rPr>
                <w:rFonts w:ascii="Times New Roman" w:hAnsi="Times New Roman"/>
                <w:b/>
                <w:bCs/>
                <w:sz w:val="24"/>
                <w:szCs w:val="24"/>
                <w:lang w:val="en-US"/>
              </w:rPr>
            </w:pPr>
            <w:r w:rsidRPr="008E0A06">
              <w:rPr>
                <w:rFonts w:ascii="Times New Roman" w:hAnsi="Times New Roman"/>
                <w:b/>
                <w:bCs/>
                <w:sz w:val="24"/>
                <w:szCs w:val="24"/>
                <w:lang w:val="en-US"/>
              </w:rPr>
              <w:t>14</w:t>
            </w:r>
          </w:p>
        </w:tc>
        <w:tc>
          <w:tcPr>
            <w:tcW w:w="749" w:type="pct"/>
            <w:vMerge/>
            <w:shd w:val="clear" w:color="auto" w:fill="auto"/>
          </w:tcPr>
          <w:p w14:paraId="59CBF407"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1FD1235C" w14:textId="77777777" w:rsidTr="00AC57D3">
        <w:trPr>
          <w:trHeight w:val="20"/>
        </w:trPr>
        <w:tc>
          <w:tcPr>
            <w:tcW w:w="860" w:type="pct"/>
            <w:vMerge/>
            <w:shd w:val="clear" w:color="auto" w:fill="auto"/>
          </w:tcPr>
          <w:p w14:paraId="1F4226E6" w14:textId="77777777" w:rsidR="00641BEA" w:rsidRPr="008E0A06" w:rsidRDefault="00641BEA" w:rsidP="00641BEA">
            <w:pPr>
              <w:spacing w:after="0" w:line="240" w:lineRule="auto"/>
              <w:rPr>
                <w:rFonts w:ascii="Times New Roman" w:hAnsi="Times New Roman"/>
                <w:bCs/>
                <w:sz w:val="24"/>
                <w:szCs w:val="24"/>
              </w:rPr>
            </w:pPr>
          </w:p>
        </w:tc>
        <w:tc>
          <w:tcPr>
            <w:tcW w:w="2688" w:type="pct"/>
            <w:shd w:val="clear" w:color="auto" w:fill="auto"/>
            <w:vAlign w:val="bottom"/>
          </w:tcPr>
          <w:p w14:paraId="47DAF8E2" w14:textId="77777777" w:rsidR="00641BEA" w:rsidRPr="008E0A06" w:rsidRDefault="00641BEA" w:rsidP="00641BEA">
            <w:pPr>
              <w:spacing w:after="0" w:line="240" w:lineRule="auto"/>
              <w:rPr>
                <w:rFonts w:ascii="Times New Roman" w:hAnsi="Times New Roman"/>
                <w:sz w:val="24"/>
                <w:szCs w:val="24"/>
              </w:rPr>
            </w:pPr>
            <w:r w:rsidRPr="008E0A06">
              <w:rPr>
                <w:rFonts w:ascii="Times New Roman" w:hAnsi="Times New Roman"/>
                <w:sz w:val="24"/>
                <w:szCs w:val="24"/>
              </w:rPr>
              <w:t>1.</w:t>
            </w:r>
            <w:r w:rsidRPr="008E0A06">
              <w:rPr>
                <w:sz w:val="24"/>
                <w:szCs w:val="24"/>
              </w:rPr>
              <w:t xml:space="preserve"> </w:t>
            </w:r>
            <w:r w:rsidRPr="008E0A06">
              <w:rPr>
                <w:rFonts w:ascii="Times New Roman" w:hAnsi="Times New Roman"/>
                <w:sz w:val="24"/>
                <w:szCs w:val="24"/>
              </w:rPr>
              <w:t>Преобразованию последовательных потоков данных в параллельные и наоборот.</w:t>
            </w:r>
          </w:p>
        </w:tc>
        <w:tc>
          <w:tcPr>
            <w:tcW w:w="703" w:type="pct"/>
            <w:shd w:val="clear" w:color="auto" w:fill="auto"/>
            <w:vAlign w:val="center"/>
          </w:tcPr>
          <w:p w14:paraId="368AC839" w14:textId="77777777" w:rsidR="00641BEA" w:rsidRPr="008E0A06" w:rsidRDefault="00641BEA" w:rsidP="00641BEA">
            <w:pPr>
              <w:spacing w:after="0" w:line="240" w:lineRule="auto"/>
              <w:jc w:val="center"/>
              <w:rPr>
                <w:rFonts w:ascii="Times New Roman" w:hAnsi="Times New Roman"/>
                <w:bCs/>
                <w:sz w:val="24"/>
                <w:szCs w:val="24"/>
              </w:rPr>
            </w:pPr>
            <w:r w:rsidRPr="008E0A06">
              <w:rPr>
                <w:rFonts w:ascii="Times New Roman" w:hAnsi="Times New Roman"/>
                <w:bCs/>
                <w:sz w:val="24"/>
                <w:szCs w:val="24"/>
              </w:rPr>
              <w:t>2</w:t>
            </w:r>
          </w:p>
        </w:tc>
        <w:tc>
          <w:tcPr>
            <w:tcW w:w="749" w:type="pct"/>
            <w:vMerge/>
            <w:shd w:val="clear" w:color="auto" w:fill="auto"/>
          </w:tcPr>
          <w:p w14:paraId="05300F8C"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07B00819" w14:textId="77777777" w:rsidTr="00AC57D3">
        <w:trPr>
          <w:trHeight w:val="20"/>
        </w:trPr>
        <w:tc>
          <w:tcPr>
            <w:tcW w:w="860" w:type="pct"/>
            <w:vMerge/>
            <w:shd w:val="clear" w:color="auto" w:fill="auto"/>
          </w:tcPr>
          <w:p w14:paraId="35464E6C" w14:textId="77777777" w:rsidR="00641BEA" w:rsidRPr="008E0A06" w:rsidRDefault="00641BEA" w:rsidP="00641BEA">
            <w:pPr>
              <w:spacing w:after="0" w:line="240" w:lineRule="auto"/>
              <w:rPr>
                <w:rFonts w:ascii="Times New Roman" w:hAnsi="Times New Roman"/>
                <w:bCs/>
                <w:sz w:val="24"/>
                <w:szCs w:val="24"/>
              </w:rPr>
            </w:pPr>
          </w:p>
        </w:tc>
        <w:tc>
          <w:tcPr>
            <w:tcW w:w="2688" w:type="pct"/>
            <w:shd w:val="clear" w:color="auto" w:fill="auto"/>
            <w:vAlign w:val="bottom"/>
          </w:tcPr>
          <w:p w14:paraId="653B6271" w14:textId="77777777" w:rsidR="00641BEA" w:rsidRPr="008E0A06" w:rsidRDefault="00641BEA" w:rsidP="00641BEA">
            <w:pPr>
              <w:spacing w:after="0" w:line="240" w:lineRule="auto"/>
              <w:rPr>
                <w:rFonts w:ascii="Times New Roman" w:hAnsi="Times New Roman"/>
                <w:b/>
                <w:sz w:val="24"/>
                <w:szCs w:val="24"/>
              </w:rPr>
            </w:pPr>
            <w:r w:rsidRPr="008E0A06">
              <w:rPr>
                <w:rFonts w:ascii="Times New Roman" w:hAnsi="Times New Roman"/>
                <w:b/>
                <w:bCs/>
                <w:sz w:val="24"/>
                <w:szCs w:val="24"/>
              </w:rPr>
              <w:t>В том числе лабораторных работ</w:t>
            </w:r>
          </w:p>
        </w:tc>
        <w:tc>
          <w:tcPr>
            <w:tcW w:w="703" w:type="pct"/>
            <w:shd w:val="clear" w:color="auto" w:fill="auto"/>
            <w:vAlign w:val="center"/>
          </w:tcPr>
          <w:p w14:paraId="323C87C1" w14:textId="77777777" w:rsidR="00641BEA" w:rsidRPr="008E0A06" w:rsidRDefault="00641BEA" w:rsidP="00641BEA">
            <w:pPr>
              <w:spacing w:after="0" w:line="240" w:lineRule="auto"/>
              <w:jc w:val="center"/>
              <w:rPr>
                <w:rFonts w:ascii="Times New Roman" w:hAnsi="Times New Roman"/>
                <w:b/>
                <w:bCs/>
                <w:sz w:val="24"/>
                <w:szCs w:val="24"/>
                <w:lang w:val="en-US"/>
              </w:rPr>
            </w:pPr>
            <w:r w:rsidRPr="008E0A06">
              <w:rPr>
                <w:rFonts w:ascii="Times New Roman" w:hAnsi="Times New Roman"/>
                <w:b/>
                <w:bCs/>
                <w:sz w:val="24"/>
                <w:szCs w:val="24"/>
              </w:rPr>
              <w:t>1</w:t>
            </w:r>
            <w:r w:rsidRPr="008E0A06">
              <w:rPr>
                <w:rFonts w:ascii="Times New Roman" w:hAnsi="Times New Roman"/>
                <w:b/>
                <w:bCs/>
                <w:sz w:val="24"/>
                <w:szCs w:val="24"/>
                <w:lang w:val="en-US"/>
              </w:rPr>
              <w:t>2</w:t>
            </w:r>
          </w:p>
        </w:tc>
        <w:tc>
          <w:tcPr>
            <w:tcW w:w="749" w:type="pct"/>
            <w:vMerge/>
            <w:shd w:val="clear" w:color="auto" w:fill="auto"/>
          </w:tcPr>
          <w:p w14:paraId="5730D6DF"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5388FC5A" w14:textId="77777777" w:rsidTr="00AC57D3">
        <w:trPr>
          <w:trHeight w:val="20"/>
        </w:trPr>
        <w:tc>
          <w:tcPr>
            <w:tcW w:w="860" w:type="pct"/>
            <w:vMerge/>
            <w:shd w:val="clear" w:color="auto" w:fill="auto"/>
          </w:tcPr>
          <w:p w14:paraId="07336DD1" w14:textId="77777777" w:rsidR="00641BEA" w:rsidRPr="008E0A06" w:rsidRDefault="00641BEA" w:rsidP="00641BEA">
            <w:pPr>
              <w:spacing w:after="0" w:line="240" w:lineRule="auto"/>
              <w:rPr>
                <w:rFonts w:ascii="Times New Roman" w:hAnsi="Times New Roman"/>
                <w:bCs/>
                <w:sz w:val="24"/>
                <w:szCs w:val="24"/>
              </w:rPr>
            </w:pPr>
          </w:p>
        </w:tc>
        <w:tc>
          <w:tcPr>
            <w:tcW w:w="2688" w:type="pct"/>
            <w:shd w:val="clear" w:color="auto" w:fill="auto"/>
          </w:tcPr>
          <w:p w14:paraId="5B08B062" w14:textId="77777777" w:rsidR="00641BEA" w:rsidRPr="008E0A06" w:rsidRDefault="00641BEA" w:rsidP="00641BEA">
            <w:pPr>
              <w:spacing w:after="0" w:line="240" w:lineRule="auto"/>
              <w:rPr>
                <w:rFonts w:ascii="Times New Roman" w:hAnsi="Times New Roman"/>
                <w:sz w:val="24"/>
                <w:szCs w:val="24"/>
              </w:rPr>
            </w:pPr>
            <w:r w:rsidRPr="008E0A06">
              <w:rPr>
                <w:rFonts w:ascii="Times New Roman" w:hAnsi="Times New Roman"/>
                <w:bCs/>
                <w:sz w:val="24"/>
                <w:szCs w:val="24"/>
              </w:rPr>
              <w:t>Лабораторная работа №29.</w:t>
            </w:r>
            <w:r w:rsidRPr="008E0A06">
              <w:rPr>
                <w:rFonts w:ascii="Times New Roman" w:hAnsi="Times New Roman"/>
                <w:sz w:val="24"/>
                <w:szCs w:val="24"/>
              </w:rPr>
              <w:t xml:space="preserve"> </w:t>
            </w:r>
            <w:r w:rsidRPr="008E0A06">
              <w:rPr>
                <w:rFonts w:ascii="Times New Roman" w:hAnsi="Times New Roman"/>
                <w:bCs/>
                <w:sz w:val="24"/>
                <w:szCs w:val="24"/>
              </w:rPr>
              <w:t>«Сборка сдвигового регистра, состоящего из четырех D-триггеров».</w:t>
            </w:r>
          </w:p>
        </w:tc>
        <w:tc>
          <w:tcPr>
            <w:tcW w:w="703" w:type="pct"/>
            <w:shd w:val="clear" w:color="auto" w:fill="auto"/>
            <w:vAlign w:val="center"/>
          </w:tcPr>
          <w:p w14:paraId="7763880C" w14:textId="77777777" w:rsidR="00641BEA" w:rsidRPr="008E0A06" w:rsidRDefault="00641BEA" w:rsidP="00641BEA">
            <w:pPr>
              <w:spacing w:after="0" w:line="240" w:lineRule="auto"/>
              <w:jc w:val="center"/>
              <w:rPr>
                <w:rFonts w:ascii="Times New Roman" w:hAnsi="Times New Roman"/>
                <w:bCs/>
                <w:sz w:val="24"/>
                <w:szCs w:val="24"/>
              </w:rPr>
            </w:pPr>
            <w:r w:rsidRPr="008E0A06">
              <w:rPr>
                <w:rFonts w:ascii="Times New Roman" w:hAnsi="Times New Roman"/>
                <w:bCs/>
                <w:sz w:val="24"/>
                <w:szCs w:val="24"/>
              </w:rPr>
              <w:t>4</w:t>
            </w:r>
          </w:p>
        </w:tc>
        <w:tc>
          <w:tcPr>
            <w:tcW w:w="749" w:type="pct"/>
            <w:vMerge/>
            <w:shd w:val="clear" w:color="auto" w:fill="auto"/>
          </w:tcPr>
          <w:p w14:paraId="40673C81"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1E69FD97" w14:textId="77777777" w:rsidTr="00AC57D3">
        <w:trPr>
          <w:trHeight w:val="20"/>
        </w:trPr>
        <w:tc>
          <w:tcPr>
            <w:tcW w:w="860" w:type="pct"/>
            <w:vMerge/>
            <w:shd w:val="clear" w:color="auto" w:fill="auto"/>
          </w:tcPr>
          <w:p w14:paraId="4945DA38" w14:textId="77777777" w:rsidR="00641BEA" w:rsidRPr="008E0A06" w:rsidRDefault="00641BEA" w:rsidP="00641BEA">
            <w:pPr>
              <w:spacing w:after="0" w:line="240" w:lineRule="auto"/>
              <w:rPr>
                <w:rFonts w:ascii="Times New Roman" w:hAnsi="Times New Roman"/>
                <w:bCs/>
                <w:sz w:val="24"/>
                <w:szCs w:val="24"/>
              </w:rPr>
            </w:pPr>
          </w:p>
        </w:tc>
        <w:tc>
          <w:tcPr>
            <w:tcW w:w="2688" w:type="pct"/>
            <w:shd w:val="clear" w:color="auto" w:fill="auto"/>
          </w:tcPr>
          <w:p w14:paraId="17D161CD" w14:textId="77777777" w:rsidR="00641BEA" w:rsidRPr="008E0A06" w:rsidRDefault="00641BEA" w:rsidP="00641BEA">
            <w:pPr>
              <w:spacing w:after="0" w:line="240" w:lineRule="auto"/>
              <w:rPr>
                <w:rFonts w:ascii="Times New Roman" w:hAnsi="Times New Roman"/>
                <w:sz w:val="24"/>
                <w:szCs w:val="24"/>
              </w:rPr>
            </w:pPr>
            <w:r w:rsidRPr="008E0A06">
              <w:rPr>
                <w:rFonts w:ascii="Times New Roman" w:hAnsi="Times New Roman"/>
                <w:bCs/>
                <w:sz w:val="24"/>
                <w:szCs w:val="24"/>
              </w:rPr>
              <w:t>Лабораторная работа №30.</w:t>
            </w:r>
            <w:r w:rsidRPr="008E0A06">
              <w:rPr>
                <w:rFonts w:ascii="Times New Roman" w:hAnsi="Times New Roman"/>
                <w:sz w:val="24"/>
                <w:szCs w:val="24"/>
              </w:rPr>
              <w:t xml:space="preserve"> </w:t>
            </w:r>
            <w:r w:rsidRPr="008E0A06">
              <w:rPr>
                <w:rFonts w:ascii="Times New Roman" w:hAnsi="Times New Roman"/>
                <w:bCs/>
                <w:sz w:val="24"/>
                <w:szCs w:val="24"/>
              </w:rPr>
              <w:t>«Сборка восьмиразрядного последовательно-параллельного преобразователя».</w:t>
            </w:r>
          </w:p>
        </w:tc>
        <w:tc>
          <w:tcPr>
            <w:tcW w:w="703" w:type="pct"/>
            <w:shd w:val="clear" w:color="auto" w:fill="auto"/>
            <w:vAlign w:val="center"/>
          </w:tcPr>
          <w:p w14:paraId="56A1A593" w14:textId="77777777" w:rsidR="00641BEA" w:rsidRPr="008E0A06" w:rsidRDefault="00641BEA" w:rsidP="00641BEA">
            <w:pPr>
              <w:spacing w:after="0" w:line="240" w:lineRule="auto"/>
              <w:jc w:val="center"/>
              <w:rPr>
                <w:rFonts w:ascii="Times New Roman" w:hAnsi="Times New Roman"/>
                <w:bCs/>
                <w:sz w:val="24"/>
                <w:szCs w:val="24"/>
              </w:rPr>
            </w:pPr>
            <w:r w:rsidRPr="008E0A06">
              <w:rPr>
                <w:rFonts w:ascii="Times New Roman" w:hAnsi="Times New Roman"/>
                <w:bCs/>
                <w:sz w:val="24"/>
                <w:szCs w:val="24"/>
              </w:rPr>
              <w:t>4</w:t>
            </w:r>
          </w:p>
        </w:tc>
        <w:tc>
          <w:tcPr>
            <w:tcW w:w="749" w:type="pct"/>
            <w:vMerge/>
            <w:shd w:val="clear" w:color="auto" w:fill="auto"/>
          </w:tcPr>
          <w:p w14:paraId="1259E9C6"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0B14A0CE" w14:textId="77777777" w:rsidTr="00AC57D3">
        <w:trPr>
          <w:trHeight w:val="20"/>
        </w:trPr>
        <w:tc>
          <w:tcPr>
            <w:tcW w:w="860" w:type="pct"/>
            <w:vMerge/>
            <w:shd w:val="clear" w:color="auto" w:fill="auto"/>
          </w:tcPr>
          <w:p w14:paraId="63324738" w14:textId="77777777" w:rsidR="00641BEA" w:rsidRPr="008E0A06" w:rsidRDefault="00641BEA" w:rsidP="00641BEA">
            <w:pPr>
              <w:spacing w:after="0" w:line="240" w:lineRule="auto"/>
              <w:rPr>
                <w:rFonts w:ascii="Times New Roman" w:hAnsi="Times New Roman"/>
                <w:bCs/>
                <w:sz w:val="24"/>
                <w:szCs w:val="24"/>
              </w:rPr>
            </w:pPr>
          </w:p>
        </w:tc>
        <w:tc>
          <w:tcPr>
            <w:tcW w:w="2688" w:type="pct"/>
            <w:shd w:val="clear" w:color="auto" w:fill="auto"/>
          </w:tcPr>
          <w:p w14:paraId="1AE3267B" w14:textId="77777777" w:rsidR="00641BEA" w:rsidRPr="008E0A06" w:rsidRDefault="00641BEA" w:rsidP="00641BEA">
            <w:pPr>
              <w:spacing w:after="0" w:line="240" w:lineRule="auto"/>
              <w:rPr>
                <w:rFonts w:ascii="Times New Roman" w:hAnsi="Times New Roman"/>
                <w:bCs/>
                <w:sz w:val="24"/>
                <w:szCs w:val="24"/>
              </w:rPr>
            </w:pPr>
            <w:r w:rsidRPr="008E0A06">
              <w:rPr>
                <w:rFonts w:ascii="Times New Roman" w:hAnsi="Times New Roman"/>
                <w:bCs/>
                <w:sz w:val="24"/>
                <w:szCs w:val="24"/>
              </w:rPr>
              <w:t>Лабораторная работа №31.</w:t>
            </w:r>
            <w:r w:rsidRPr="008E0A06">
              <w:rPr>
                <w:rFonts w:ascii="Times New Roman" w:hAnsi="Times New Roman"/>
                <w:sz w:val="24"/>
                <w:szCs w:val="24"/>
              </w:rPr>
              <w:t xml:space="preserve"> </w:t>
            </w:r>
            <w:r w:rsidRPr="008E0A06">
              <w:rPr>
                <w:rFonts w:ascii="Times New Roman" w:hAnsi="Times New Roman"/>
                <w:bCs/>
                <w:sz w:val="24"/>
                <w:szCs w:val="24"/>
              </w:rPr>
              <w:t>«Сборка восьмиразрядного параллельного-последовательного преобразователя».</w:t>
            </w:r>
          </w:p>
        </w:tc>
        <w:tc>
          <w:tcPr>
            <w:tcW w:w="703" w:type="pct"/>
            <w:shd w:val="clear" w:color="auto" w:fill="auto"/>
            <w:vAlign w:val="center"/>
          </w:tcPr>
          <w:p w14:paraId="17480F2F" w14:textId="77777777" w:rsidR="00641BEA" w:rsidRPr="008E0A06" w:rsidRDefault="00641BEA" w:rsidP="00641BEA">
            <w:pPr>
              <w:spacing w:after="0" w:line="240" w:lineRule="auto"/>
              <w:jc w:val="center"/>
              <w:rPr>
                <w:rFonts w:ascii="Times New Roman" w:hAnsi="Times New Roman"/>
                <w:bCs/>
                <w:sz w:val="24"/>
                <w:szCs w:val="24"/>
                <w:lang w:val="en-US"/>
              </w:rPr>
            </w:pPr>
            <w:r w:rsidRPr="008E0A06">
              <w:rPr>
                <w:rFonts w:ascii="Times New Roman" w:hAnsi="Times New Roman"/>
                <w:bCs/>
                <w:sz w:val="24"/>
                <w:szCs w:val="24"/>
                <w:lang w:val="en-US"/>
              </w:rPr>
              <w:t>4</w:t>
            </w:r>
          </w:p>
        </w:tc>
        <w:tc>
          <w:tcPr>
            <w:tcW w:w="749" w:type="pct"/>
            <w:vMerge/>
            <w:shd w:val="clear" w:color="auto" w:fill="auto"/>
          </w:tcPr>
          <w:p w14:paraId="427B3107"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7ECD2E01" w14:textId="77777777" w:rsidTr="00AC57D3">
        <w:trPr>
          <w:trHeight w:val="20"/>
        </w:trPr>
        <w:tc>
          <w:tcPr>
            <w:tcW w:w="860" w:type="pct"/>
            <w:vMerge/>
            <w:shd w:val="clear" w:color="auto" w:fill="auto"/>
          </w:tcPr>
          <w:p w14:paraId="3169A859" w14:textId="77777777" w:rsidR="00641BEA" w:rsidRPr="008E0A06" w:rsidRDefault="00641BEA" w:rsidP="00641BEA">
            <w:pPr>
              <w:spacing w:after="0" w:line="240" w:lineRule="auto"/>
              <w:rPr>
                <w:rFonts w:ascii="Times New Roman" w:hAnsi="Times New Roman"/>
                <w:bCs/>
                <w:sz w:val="24"/>
                <w:szCs w:val="24"/>
              </w:rPr>
            </w:pPr>
          </w:p>
        </w:tc>
        <w:tc>
          <w:tcPr>
            <w:tcW w:w="2688" w:type="pct"/>
            <w:shd w:val="clear" w:color="auto" w:fill="auto"/>
            <w:vAlign w:val="bottom"/>
          </w:tcPr>
          <w:p w14:paraId="3D6C29EF" w14:textId="77777777" w:rsidR="00641BEA" w:rsidRPr="008E0A06" w:rsidRDefault="00641BEA" w:rsidP="00641BEA">
            <w:pPr>
              <w:spacing w:after="0" w:line="240" w:lineRule="auto"/>
              <w:rPr>
                <w:rFonts w:ascii="Times New Roman" w:hAnsi="Times New Roman"/>
                <w:sz w:val="24"/>
                <w:szCs w:val="24"/>
              </w:rPr>
            </w:pPr>
            <w:r w:rsidRPr="008E0A06">
              <w:rPr>
                <w:rFonts w:ascii="Times New Roman" w:hAnsi="Times New Roman"/>
                <w:b/>
                <w:bCs/>
                <w:sz w:val="24"/>
                <w:szCs w:val="24"/>
              </w:rPr>
              <w:t>Самостоятельная работа</w:t>
            </w:r>
          </w:p>
        </w:tc>
        <w:tc>
          <w:tcPr>
            <w:tcW w:w="703" w:type="pct"/>
            <w:shd w:val="clear" w:color="auto" w:fill="auto"/>
            <w:vAlign w:val="center"/>
          </w:tcPr>
          <w:p w14:paraId="79919A3A" w14:textId="77777777" w:rsidR="00641BEA" w:rsidRPr="008E0A06" w:rsidRDefault="00641BEA" w:rsidP="00641BEA">
            <w:pPr>
              <w:spacing w:after="0" w:line="240" w:lineRule="auto"/>
              <w:jc w:val="center"/>
              <w:rPr>
                <w:rFonts w:ascii="Times New Roman" w:hAnsi="Times New Roman"/>
                <w:b/>
                <w:bCs/>
                <w:sz w:val="24"/>
                <w:szCs w:val="24"/>
                <w:lang w:val="en-US"/>
              </w:rPr>
            </w:pPr>
            <w:r w:rsidRPr="008E0A06">
              <w:rPr>
                <w:rFonts w:ascii="Times New Roman" w:hAnsi="Times New Roman"/>
                <w:b/>
                <w:bCs/>
                <w:sz w:val="24"/>
                <w:szCs w:val="24"/>
                <w:lang w:val="en-US"/>
              </w:rPr>
              <w:t>-</w:t>
            </w:r>
          </w:p>
        </w:tc>
        <w:tc>
          <w:tcPr>
            <w:tcW w:w="749" w:type="pct"/>
            <w:vMerge/>
            <w:shd w:val="clear" w:color="auto" w:fill="auto"/>
          </w:tcPr>
          <w:p w14:paraId="61D68C31"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7FE96A09" w14:textId="77777777" w:rsidTr="00AC57D3">
        <w:trPr>
          <w:trHeight w:val="20"/>
        </w:trPr>
        <w:tc>
          <w:tcPr>
            <w:tcW w:w="860" w:type="pct"/>
            <w:vMerge w:val="restart"/>
            <w:shd w:val="clear" w:color="auto" w:fill="auto"/>
          </w:tcPr>
          <w:p w14:paraId="73F12852" w14:textId="1E9078BC" w:rsidR="00641BEA" w:rsidRPr="00AC57D3" w:rsidRDefault="00641BEA" w:rsidP="00641BEA">
            <w:pPr>
              <w:spacing w:after="0" w:line="240" w:lineRule="auto"/>
              <w:rPr>
                <w:rFonts w:ascii="Times New Roman" w:hAnsi="Times New Roman"/>
                <w:b/>
                <w:sz w:val="24"/>
                <w:szCs w:val="24"/>
              </w:rPr>
            </w:pPr>
            <w:r w:rsidRPr="00AC57D3">
              <w:rPr>
                <w:rFonts w:ascii="Times New Roman" w:hAnsi="Times New Roman"/>
                <w:b/>
                <w:sz w:val="24"/>
                <w:szCs w:val="24"/>
              </w:rPr>
              <w:t>Промежуточная аттестация</w:t>
            </w:r>
          </w:p>
        </w:tc>
        <w:tc>
          <w:tcPr>
            <w:tcW w:w="2688" w:type="pct"/>
            <w:shd w:val="clear" w:color="auto" w:fill="auto"/>
            <w:vAlign w:val="bottom"/>
          </w:tcPr>
          <w:p w14:paraId="05A4D990" w14:textId="394AED90" w:rsidR="00641BEA" w:rsidRPr="008E0A06" w:rsidRDefault="00641BEA" w:rsidP="00641BEA">
            <w:pPr>
              <w:spacing w:after="0" w:line="240" w:lineRule="auto"/>
              <w:rPr>
                <w:rFonts w:ascii="Times New Roman" w:hAnsi="Times New Roman"/>
                <w:b/>
                <w:bCs/>
                <w:sz w:val="24"/>
                <w:szCs w:val="24"/>
              </w:rPr>
            </w:pPr>
            <w:r w:rsidRPr="00AC57D3">
              <w:rPr>
                <w:rFonts w:ascii="Times New Roman" w:hAnsi="Times New Roman"/>
                <w:b/>
                <w:bCs/>
                <w:sz w:val="24"/>
                <w:szCs w:val="24"/>
              </w:rPr>
              <w:t>Промежуточная аттестация</w:t>
            </w:r>
          </w:p>
        </w:tc>
        <w:tc>
          <w:tcPr>
            <w:tcW w:w="703" w:type="pct"/>
            <w:shd w:val="clear" w:color="auto" w:fill="auto"/>
            <w:vAlign w:val="center"/>
          </w:tcPr>
          <w:p w14:paraId="203B21E3" w14:textId="5E59A26A" w:rsidR="00641BEA" w:rsidRPr="00AC57D3" w:rsidRDefault="00641BEA" w:rsidP="00641BEA">
            <w:pPr>
              <w:spacing w:after="0" w:line="240" w:lineRule="auto"/>
              <w:jc w:val="center"/>
              <w:rPr>
                <w:rFonts w:ascii="Times New Roman" w:hAnsi="Times New Roman"/>
                <w:b/>
                <w:bCs/>
                <w:sz w:val="24"/>
                <w:szCs w:val="24"/>
              </w:rPr>
            </w:pPr>
            <w:r>
              <w:rPr>
                <w:rFonts w:ascii="Times New Roman" w:hAnsi="Times New Roman"/>
                <w:b/>
                <w:bCs/>
                <w:sz w:val="24"/>
                <w:szCs w:val="24"/>
              </w:rPr>
              <w:t>8</w:t>
            </w:r>
          </w:p>
        </w:tc>
        <w:tc>
          <w:tcPr>
            <w:tcW w:w="749" w:type="pct"/>
            <w:vMerge/>
            <w:shd w:val="clear" w:color="auto" w:fill="auto"/>
          </w:tcPr>
          <w:p w14:paraId="178FBA43"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46AC927F" w14:textId="77777777" w:rsidTr="00AC57D3">
        <w:trPr>
          <w:trHeight w:val="20"/>
        </w:trPr>
        <w:tc>
          <w:tcPr>
            <w:tcW w:w="860" w:type="pct"/>
            <w:vMerge/>
            <w:shd w:val="clear" w:color="auto" w:fill="auto"/>
          </w:tcPr>
          <w:p w14:paraId="56FD7DF6" w14:textId="77777777" w:rsidR="00641BEA" w:rsidRDefault="00641BEA" w:rsidP="00641BEA">
            <w:pPr>
              <w:spacing w:after="0" w:line="240" w:lineRule="auto"/>
              <w:rPr>
                <w:rFonts w:ascii="Times New Roman" w:hAnsi="Times New Roman"/>
                <w:bCs/>
                <w:sz w:val="24"/>
                <w:szCs w:val="24"/>
              </w:rPr>
            </w:pPr>
          </w:p>
        </w:tc>
        <w:tc>
          <w:tcPr>
            <w:tcW w:w="2688" w:type="pct"/>
            <w:shd w:val="clear" w:color="auto" w:fill="auto"/>
            <w:vAlign w:val="bottom"/>
          </w:tcPr>
          <w:p w14:paraId="55D63CFA" w14:textId="2E71300C" w:rsidR="00641BEA" w:rsidRDefault="00641BEA" w:rsidP="00641BEA">
            <w:pPr>
              <w:spacing w:after="0" w:line="240" w:lineRule="auto"/>
              <w:rPr>
                <w:rFonts w:ascii="Times New Roman" w:hAnsi="Times New Roman"/>
                <w:b/>
                <w:bCs/>
                <w:sz w:val="24"/>
                <w:szCs w:val="24"/>
              </w:rPr>
            </w:pPr>
            <w:r w:rsidRPr="00AC57D3">
              <w:rPr>
                <w:rFonts w:ascii="Times New Roman" w:hAnsi="Times New Roman"/>
                <w:b/>
                <w:bCs/>
                <w:sz w:val="24"/>
                <w:szCs w:val="24"/>
              </w:rPr>
              <w:t>Консультация</w:t>
            </w:r>
          </w:p>
        </w:tc>
        <w:tc>
          <w:tcPr>
            <w:tcW w:w="703" w:type="pct"/>
            <w:shd w:val="clear" w:color="auto" w:fill="auto"/>
            <w:vAlign w:val="center"/>
          </w:tcPr>
          <w:p w14:paraId="16EE3144" w14:textId="4E8C465C" w:rsidR="00641BEA" w:rsidRDefault="00641BEA" w:rsidP="00641BEA">
            <w:pPr>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749" w:type="pct"/>
            <w:vMerge/>
            <w:shd w:val="clear" w:color="auto" w:fill="auto"/>
          </w:tcPr>
          <w:p w14:paraId="4AE4CD80"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05DD40F6" w14:textId="77777777" w:rsidTr="00AC57D3">
        <w:trPr>
          <w:trHeight w:val="20"/>
        </w:trPr>
        <w:tc>
          <w:tcPr>
            <w:tcW w:w="860" w:type="pct"/>
            <w:vMerge/>
            <w:shd w:val="clear" w:color="auto" w:fill="auto"/>
          </w:tcPr>
          <w:p w14:paraId="572F0A66" w14:textId="77777777" w:rsidR="00641BEA" w:rsidRDefault="00641BEA" w:rsidP="00641BEA">
            <w:pPr>
              <w:spacing w:after="0" w:line="240" w:lineRule="auto"/>
              <w:rPr>
                <w:rFonts w:ascii="Times New Roman" w:hAnsi="Times New Roman"/>
                <w:bCs/>
                <w:sz w:val="24"/>
                <w:szCs w:val="24"/>
              </w:rPr>
            </w:pPr>
          </w:p>
        </w:tc>
        <w:tc>
          <w:tcPr>
            <w:tcW w:w="2688" w:type="pct"/>
            <w:shd w:val="clear" w:color="auto" w:fill="auto"/>
            <w:vAlign w:val="bottom"/>
          </w:tcPr>
          <w:p w14:paraId="42AECC9D" w14:textId="43BD41A6" w:rsidR="00641BEA" w:rsidRPr="008E0A06" w:rsidRDefault="00641BEA" w:rsidP="00641BEA">
            <w:pPr>
              <w:spacing w:after="0" w:line="240" w:lineRule="auto"/>
              <w:rPr>
                <w:rFonts w:ascii="Times New Roman" w:hAnsi="Times New Roman"/>
                <w:b/>
                <w:bCs/>
                <w:sz w:val="24"/>
                <w:szCs w:val="24"/>
              </w:rPr>
            </w:pPr>
            <w:r>
              <w:rPr>
                <w:rFonts w:ascii="Times New Roman" w:hAnsi="Times New Roman"/>
                <w:b/>
                <w:bCs/>
                <w:sz w:val="24"/>
                <w:szCs w:val="24"/>
              </w:rPr>
              <w:t>Экзамен</w:t>
            </w:r>
          </w:p>
        </w:tc>
        <w:tc>
          <w:tcPr>
            <w:tcW w:w="703" w:type="pct"/>
            <w:shd w:val="clear" w:color="auto" w:fill="auto"/>
            <w:vAlign w:val="center"/>
          </w:tcPr>
          <w:p w14:paraId="46EC698B" w14:textId="1ED27E2B" w:rsidR="00641BEA" w:rsidRPr="00AC57D3" w:rsidRDefault="00641BEA" w:rsidP="00641BEA">
            <w:pPr>
              <w:spacing w:after="0" w:line="240" w:lineRule="auto"/>
              <w:jc w:val="center"/>
              <w:rPr>
                <w:rFonts w:ascii="Times New Roman" w:hAnsi="Times New Roman"/>
                <w:b/>
                <w:bCs/>
                <w:sz w:val="24"/>
                <w:szCs w:val="24"/>
              </w:rPr>
            </w:pPr>
            <w:r>
              <w:rPr>
                <w:rFonts w:ascii="Times New Roman" w:hAnsi="Times New Roman"/>
                <w:b/>
                <w:bCs/>
                <w:sz w:val="24"/>
                <w:szCs w:val="24"/>
              </w:rPr>
              <w:t>6</w:t>
            </w:r>
          </w:p>
        </w:tc>
        <w:tc>
          <w:tcPr>
            <w:tcW w:w="749" w:type="pct"/>
            <w:vMerge/>
            <w:shd w:val="clear" w:color="auto" w:fill="auto"/>
          </w:tcPr>
          <w:p w14:paraId="7699D069" w14:textId="77777777" w:rsidR="00641BEA" w:rsidRPr="008E0A06" w:rsidRDefault="00641BEA" w:rsidP="00641BEA">
            <w:pPr>
              <w:spacing w:after="0" w:line="240" w:lineRule="auto"/>
              <w:jc w:val="both"/>
              <w:rPr>
                <w:rFonts w:ascii="Times New Roman" w:hAnsi="Times New Roman"/>
                <w:b/>
                <w:bCs/>
                <w:sz w:val="24"/>
                <w:szCs w:val="24"/>
              </w:rPr>
            </w:pPr>
          </w:p>
        </w:tc>
      </w:tr>
      <w:tr w:rsidR="00641BEA" w:rsidRPr="008E0A06" w14:paraId="18B1B0C7" w14:textId="77777777" w:rsidTr="00AC57D3">
        <w:trPr>
          <w:trHeight w:val="20"/>
        </w:trPr>
        <w:tc>
          <w:tcPr>
            <w:tcW w:w="3548" w:type="pct"/>
            <w:gridSpan w:val="2"/>
            <w:shd w:val="clear" w:color="auto" w:fill="auto"/>
          </w:tcPr>
          <w:p w14:paraId="206AE662" w14:textId="77777777" w:rsidR="00641BEA" w:rsidRPr="008E0A06" w:rsidRDefault="00641BEA" w:rsidP="00641BEA">
            <w:pPr>
              <w:spacing w:after="0" w:line="240" w:lineRule="auto"/>
              <w:rPr>
                <w:rFonts w:ascii="Times New Roman" w:hAnsi="Times New Roman"/>
                <w:b/>
                <w:bCs/>
                <w:sz w:val="24"/>
                <w:szCs w:val="24"/>
              </w:rPr>
            </w:pPr>
            <w:r w:rsidRPr="008E0A06">
              <w:rPr>
                <w:rFonts w:ascii="Times New Roman" w:hAnsi="Times New Roman"/>
                <w:b/>
                <w:bCs/>
                <w:sz w:val="24"/>
                <w:szCs w:val="24"/>
              </w:rPr>
              <w:t>Всего:</w:t>
            </w:r>
          </w:p>
        </w:tc>
        <w:tc>
          <w:tcPr>
            <w:tcW w:w="703" w:type="pct"/>
            <w:shd w:val="clear" w:color="auto" w:fill="auto"/>
            <w:vAlign w:val="center"/>
          </w:tcPr>
          <w:p w14:paraId="4015078E" w14:textId="606D0741" w:rsidR="00641BEA" w:rsidRPr="008E0A06" w:rsidRDefault="00641BEA" w:rsidP="00641BEA">
            <w:pPr>
              <w:spacing w:after="0" w:line="240" w:lineRule="auto"/>
              <w:jc w:val="center"/>
              <w:rPr>
                <w:rFonts w:ascii="Times New Roman" w:hAnsi="Times New Roman"/>
                <w:b/>
                <w:bCs/>
                <w:sz w:val="24"/>
                <w:szCs w:val="24"/>
                <w:lang w:val="en-US"/>
              </w:rPr>
            </w:pPr>
            <w:r>
              <w:rPr>
                <w:rFonts w:ascii="Times New Roman" w:hAnsi="Times New Roman"/>
                <w:b/>
                <w:bCs/>
                <w:sz w:val="24"/>
                <w:szCs w:val="24"/>
              </w:rPr>
              <w:t>144</w:t>
            </w:r>
            <w:r w:rsidRPr="008E0A06">
              <w:rPr>
                <w:rFonts w:ascii="Times New Roman" w:hAnsi="Times New Roman"/>
                <w:b/>
                <w:bCs/>
                <w:sz w:val="24"/>
                <w:szCs w:val="24"/>
                <w:lang w:val="en-US"/>
              </w:rPr>
              <w:t>/88</w:t>
            </w:r>
          </w:p>
        </w:tc>
        <w:tc>
          <w:tcPr>
            <w:tcW w:w="749" w:type="pct"/>
            <w:shd w:val="clear" w:color="auto" w:fill="auto"/>
          </w:tcPr>
          <w:p w14:paraId="01CFB725" w14:textId="77777777" w:rsidR="00641BEA" w:rsidRPr="008E0A06" w:rsidRDefault="00641BEA" w:rsidP="00641BEA">
            <w:pPr>
              <w:spacing w:after="0" w:line="240" w:lineRule="auto"/>
              <w:jc w:val="both"/>
              <w:rPr>
                <w:rFonts w:ascii="Times New Roman" w:hAnsi="Times New Roman"/>
                <w:b/>
                <w:bCs/>
                <w:i/>
                <w:sz w:val="24"/>
                <w:szCs w:val="24"/>
              </w:rPr>
            </w:pPr>
          </w:p>
        </w:tc>
      </w:tr>
    </w:tbl>
    <w:p w14:paraId="73D78DD2" w14:textId="77777777" w:rsidR="007403EA" w:rsidRPr="00170616" w:rsidRDefault="007403EA" w:rsidP="007403EA">
      <w:pPr>
        <w:ind w:firstLine="709"/>
        <w:rPr>
          <w:rFonts w:ascii="Times New Roman" w:hAnsi="Times New Roman"/>
          <w:i/>
        </w:rPr>
        <w:sectPr w:rsidR="007403EA" w:rsidRPr="00170616">
          <w:pgSz w:w="16840" w:h="11907" w:orient="landscape"/>
          <w:pgMar w:top="851" w:right="1134" w:bottom="851" w:left="992" w:header="709" w:footer="709" w:gutter="0"/>
          <w:cols w:space="720"/>
          <w:docGrid w:linePitch="360"/>
        </w:sectPr>
      </w:pPr>
    </w:p>
    <w:p w14:paraId="2F68A5BB" w14:textId="77777777" w:rsidR="007403EA" w:rsidRPr="008E0A06" w:rsidRDefault="007403EA" w:rsidP="007403EA">
      <w:pPr>
        <w:ind w:left="1353"/>
        <w:rPr>
          <w:rFonts w:ascii="Times New Roman" w:hAnsi="Times New Roman"/>
          <w:b/>
          <w:bCs/>
          <w:sz w:val="24"/>
          <w:szCs w:val="24"/>
        </w:rPr>
      </w:pPr>
      <w:r w:rsidRPr="008E0A06">
        <w:rPr>
          <w:rFonts w:ascii="Times New Roman" w:hAnsi="Times New Roman"/>
          <w:b/>
          <w:bCs/>
          <w:sz w:val="24"/>
          <w:szCs w:val="24"/>
        </w:rPr>
        <w:t>3. УСЛОВИЯ РЕАЛИЗАЦИИ УЧЕБНОЙ ДИСЦИПЛИНЫ</w:t>
      </w:r>
    </w:p>
    <w:p w14:paraId="5CAAB4E6" w14:textId="77777777" w:rsidR="007403EA" w:rsidRPr="0054349C" w:rsidRDefault="007403EA" w:rsidP="007403EA">
      <w:pPr>
        <w:spacing w:after="0"/>
        <w:ind w:firstLine="709"/>
        <w:jc w:val="both"/>
        <w:rPr>
          <w:rFonts w:ascii="Times New Roman" w:hAnsi="Times New Roman"/>
          <w:b/>
          <w:sz w:val="24"/>
          <w:szCs w:val="24"/>
        </w:rPr>
      </w:pPr>
      <w:r w:rsidRPr="0054349C">
        <w:rPr>
          <w:rFonts w:ascii="Times New Roman" w:hAnsi="Times New Roman"/>
          <w:b/>
          <w:sz w:val="24"/>
          <w:szCs w:val="24"/>
        </w:rPr>
        <w:t>3.1. Для реализации программы учебной дисциплины должны быть предусмотрены следующие специальные помещения:</w:t>
      </w:r>
    </w:p>
    <w:p w14:paraId="1BEABDB7" w14:textId="77777777" w:rsidR="007403EA" w:rsidRPr="0054349C" w:rsidRDefault="007403EA" w:rsidP="007403EA">
      <w:pPr>
        <w:spacing w:after="0"/>
        <w:ind w:firstLine="709"/>
        <w:jc w:val="both"/>
        <w:rPr>
          <w:sz w:val="24"/>
          <w:szCs w:val="24"/>
        </w:rPr>
      </w:pPr>
      <w:r w:rsidRPr="0054349C">
        <w:rPr>
          <w:rFonts w:ascii="Times New Roman" w:hAnsi="Times New Roman"/>
          <w:bCs/>
          <w:sz w:val="24"/>
          <w:szCs w:val="24"/>
        </w:rPr>
        <w:t>Кабинет</w:t>
      </w:r>
      <w:r w:rsidRPr="0054349C">
        <w:rPr>
          <w:rFonts w:ascii="Times New Roman" w:hAnsi="Times New Roman"/>
          <w:bCs/>
          <w:i/>
          <w:sz w:val="24"/>
          <w:szCs w:val="24"/>
        </w:rPr>
        <w:t xml:space="preserve"> «Информационных технологий»</w:t>
      </w:r>
      <w:r w:rsidRPr="0054349C">
        <w:rPr>
          <w:rFonts w:ascii="Times New Roman" w:hAnsi="Times New Roman"/>
          <w:bCs/>
          <w:sz w:val="24"/>
          <w:szCs w:val="24"/>
        </w:rPr>
        <w:t>, оснащенная необходимым для реализации программы учебной дисциплины оборудованием, приведенным в п. 6.1.2.1 Примерной рабочей программы по специальности 15.02.10 Мехатроника и робототехника (по отраслям)</w:t>
      </w:r>
    </w:p>
    <w:p w14:paraId="177CC703" w14:textId="77777777" w:rsidR="007403EA" w:rsidRPr="0054349C" w:rsidRDefault="007403EA" w:rsidP="007403EA">
      <w:pPr>
        <w:spacing w:after="0"/>
        <w:ind w:firstLine="708"/>
        <w:jc w:val="both"/>
        <w:rPr>
          <w:rFonts w:ascii="Times New Roman" w:hAnsi="Times New Roman"/>
          <w:bCs/>
          <w:i/>
          <w:sz w:val="24"/>
          <w:szCs w:val="24"/>
        </w:rPr>
      </w:pPr>
      <w:r w:rsidRPr="0054349C">
        <w:rPr>
          <w:rFonts w:ascii="Times New Roman" w:hAnsi="Times New Roman"/>
          <w:bCs/>
          <w:sz w:val="24"/>
          <w:szCs w:val="24"/>
        </w:rPr>
        <w:t xml:space="preserve">Лаборатория </w:t>
      </w:r>
      <w:r w:rsidRPr="0054349C">
        <w:rPr>
          <w:rFonts w:ascii="Times New Roman" w:hAnsi="Times New Roman"/>
          <w:bCs/>
          <w:i/>
          <w:sz w:val="24"/>
          <w:szCs w:val="24"/>
        </w:rPr>
        <w:t>«</w:t>
      </w:r>
      <w:r w:rsidRPr="0054349C">
        <w:rPr>
          <w:rFonts w:ascii="Times New Roman" w:hAnsi="Times New Roman"/>
          <w:i/>
          <w:sz w:val="24"/>
          <w:szCs w:val="24"/>
        </w:rPr>
        <w:t>Электротехники, электронной и вычислительной техники</w:t>
      </w:r>
      <w:r w:rsidRPr="0054349C">
        <w:rPr>
          <w:rFonts w:ascii="Times New Roman" w:hAnsi="Times New Roman"/>
          <w:bCs/>
          <w:i/>
          <w:sz w:val="24"/>
          <w:szCs w:val="24"/>
        </w:rPr>
        <w:t>»</w:t>
      </w:r>
      <w:r w:rsidRPr="0054349C">
        <w:rPr>
          <w:rFonts w:ascii="Times New Roman" w:hAnsi="Times New Roman"/>
          <w:bCs/>
          <w:iCs/>
          <w:sz w:val="24"/>
          <w:szCs w:val="24"/>
        </w:rPr>
        <w:t>,</w:t>
      </w:r>
      <w:r w:rsidRPr="0054349C">
        <w:rPr>
          <w:rFonts w:ascii="Times New Roman" w:hAnsi="Times New Roman"/>
          <w:bCs/>
          <w:i/>
          <w:sz w:val="24"/>
          <w:szCs w:val="24"/>
        </w:rPr>
        <w:t xml:space="preserve"> </w:t>
      </w:r>
      <w:r w:rsidRPr="0054349C">
        <w:rPr>
          <w:rFonts w:ascii="Times New Roman" w:hAnsi="Times New Roman"/>
          <w:bCs/>
          <w:sz w:val="24"/>
          <w:szCs w:val="24"/>
        </w:rPr>
        <w:t>оснащенная необходимым для реализации программы учебной дисциплины оборудованием, приведенным в п. 6.1.2.3 Примерной рабочей программы по специальности 15.02.10 Мехатроника и робототехника (по отраслям).</w:t>
      </w:r>
    </w:p>
    <w:p w14:paraId="28EB740A" w14:textId="77777777" w:rsidR="007403EA" w:rsidRPr="0054349C" w:rsidRDefault="007403EA" w:rsidP="007403EA">
      <w:pPr>
        <w:spacing w:after="0"/>
        <w:ind w:firstLine="709"/>
        <w:jc w:val="both"/>
        <w:rPr>
          <w:rFonts w:ascii="Times New Roman" w:hAnsi="Times New Roman"/>
          <w:bCs/>
          <w:sz w:val="24"/>
          <w:szCs w:val="24"/>
        </w:rPr>
      </w:pPr>
    </w:p>
    <w:p w14:paraId="6BCF7514" w14:textId="77777777" w:rsidR="007403EA" w:rsidRPr="0054349C" w:rsidRDefault="007403EA" w:rsidP="007403EA">
      <w:pPr>
        <w:spacing w:after="0"/>
        <w:ind w:firstLine="709"/>
        <w:jc w:val="both"/>
        <w:rPr>
          <w:rFonts w:ascii="Times New Roman" w:hAnsi="Times New Roman"/>
          <w:b/>
          <w:bCs/>
          <w:sz w:val="24"/>
          <w:szCs w:val="24"/>
        </w:rPr>
      </w:pPr>
      <w:r w:rsidRPr="0054349C">
        <w:rPr>
          <w:rFonts w:ascii="Times New Roman" w:hAnsi="Times New Roman"/>
          <w:b/>
          <w:bCs/>
          <w:sz w:val="24"/>
          <w:szCs w:val="24"/>
        </w:rPr>
        <w:t>3.2. Информационное обеспечение реализации программы</w:t>
      </w:r>
    </w:p>
    <w:p w14:paraId="10CB6B1E" w14:textId="77777777" w:rsidR="007403EA" w:rsidRPr="0054349C" w:rsidRDefault="007403EA" w:rsidP="007403EA">
      <w:pPr>
        <w:spacing w:after="0"/>
        <w:ind w:firstLine="709"/>
        <w:jc w:val="both"/>
        <w:rPr>
          <w:rFonts w:ascii="Times New Roman" w:hAnsi="Times New Roman"/>
          <w:bCs/>
          <w:sz w:val="24"/>
          <w:szCs w:val="24"/>
        </w:rPr>
      </w:pPr>
      <w:r w:rsidRPr="0054349C">
        <w:rPr>
          <w:rFonts w:ascii="Times New Roman" w:hAnsi="Times New Roman"/>
          <w:bCs/>
          <w:sz w:val="24"/>
          <w:szCs w:val="24"/>
        </w:rPr>
        <w:t>Для реализации программы библиотечный фонд образовательной организации должен иметь п</w:t>
      </w:r>
      <w:r w:rsidRPr="0054349C">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4349C">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6D91245" w14:textId="77777777" w:rsidR="007403EA" w:rsidRPr="0054349C" w:rsidRDefault="007403EA" w:rsidP="007403EA">
      <w:pPr>
        <w:spacing w:after="0"/>
        <w:ind w:firstLine="709"/>
        <w:jc w:val="both"/>
        <w:rPr>
          <w:rFonts w:ascii="Times New Roman" w:hAnsi="Times New Roman"/>
          <w:sz w:val="24"/>
          <w:szCs w:val="24"/>
        </w:rPr>
      </w:pPr>
    </w:p>
    <w:p w14:paraId="309EDFFF" w14:textId="77777777" w:rsidR="007403EA" w:rsidRPr="0054349C" w:rsidRDefault="007403EA" w:rsidP="007403EA">
      <w:pPr>
        <w:spacing w:after="0"/>
        <w:ind w:firstLine="709"/>
        <w:jc w:val="both"/>
        <w:rPr>
          <w:rFonts w:ascii="Times New Roman" w:hAnsi="Times New Roman"/>
          <w:b/>
          <w:sz w:val="24"/>
          <w:szCs w:val="24"/>
        </w:rPr>
      </w:pPr>
      <w:r w:rsidRPr="0054349C">
        <w:rPr>
          <w:rFonts w:ascii="Times New Roman" w:hAnsi="Times New Roman"/>
          <w:b/>
          <w:sz w:val="24"/>
          <w:szCs w:val="24"/>
        </w:rPr>
        <w:t>3.2.1. Основные печатные и электронные издания</w:t>
      </w:r>
    </w:p>
    <w:p w14:paraId="5A0407EF" w14:textId="77777777" w:rsidR="007403EA" w:rsidRPr="0054349C" w:rsidRDefault="007403EA" w:rsidP="007403EA">
      <w:pPr>
        <w:ind w:right="283" w:firstLine="709"/>
        <w:contextualSpacing/>
        <w:jc w:val="both"/>
        <w:rPr>
          <w:rFonts w:ascii="Times New Roman" w:hAnsi="Times New Roman"/>
          <w:sz w:val="24"/>
          <w:szCs w:val="24"/>
        </w:rPr>
      </w:pPr>
      <w:r w:rsidRPr="0054349C">
        <w:rPr>
          <w:rFonts w:ascii="Times New Roman" w:hAnsi="Times New Roman"/>
          <w:sz w:val="24"/>
          <w:szCs w:val="24"/>
        </w:rPr>
        <w:t>1.</w:t>
      </w:r>
      <w:r w:rsidRPr="0054349C">
        <w:rPr>
          <w:rFonts w:ascii="Times New Roman" w:hAnsi="Times New Roman"/>
          <w:sz w:val="24"/>
          <w:szCs w:val="24"/>
        </w:rPr>
        <w:tab/>
        <w:t xml:space="preserve">Гагарина, Л.Г. Технические средства информатизации: учебное пособие / Л.Г. Гагарина, Ф.С. Золотухин. — 2-е изд., </w:t>
      </w:r>
      <w:proofErr w:type="spellStart"/>
      <w:r w:rsidRPr="0054349C">
        <w:rPr>
          <w:rFonts w:ascii="Times New Roman" w:hAnsi="Times New Roman"/>
          <w:sz w:val="24"/>
          <w:szCs w:val="24"/>
        </w:rPr>
        <w:t>перераб</w:t>
      </w:r>
      <w:proofErr w:type="spellEnd"/>
      <w:proofErr w:type="gramStart"/>
      <w:r w:rsidRPr="0054349C">
        <w:rPr>
          <w:rFonts w:ascii="Times New Roman" w:hAnsi="Times New Roman"/>
          <w:sz w:val="24"/>
          <w:szCs w:val="24"/>
        </w:rPr>
        <w:t>.</w:t>
      </w:r>
      <w:proofErr w:type="gramEnd"/>
      <w:r w:rsidRPr="0054349C">
        <w:rPr>
          <w:rFonts w:ascii="Times New Roman" w:hAnsi="Times New Roman"/>
          <w:sz w:val="24"/>
          <w:szCs w:val="24"/>
        </w:rPr>
        <w:t xml:space="preserve"> и доп. — Москва: ИНФРА-М, 2021. — 260 с. — (Среднее профессиональное образование). — DOI 10.12737/1083293. - ISBN 978-5-16-016140-2. - Текст: электронный. - URL: https://znanium.com/catalog/product/1083293 </w:t>
      </w:r>
    </w:p>
    <w:p w14:paraId="67B154E8" w14:textId="77777777" w:rsidR="007403EA" w:rsidRPr="0054349C" w:rsidRDefault="007403EA" w:rsidP="007403EA">
      <w:pPr>
        <w:ind w:right="283" w:firstLine="709"/>
        <w:contextualSpacing/>
        <w:jc w:val="both"/>
        <w:rPr>
          <w:rFonts w:ascii="Times New Roman" w:hAnsi="Times New Roman"/>
          <w:sz w:val="24"/>
          <w:szCs w:val="24"/>
        </w:rPr>
      </w:pPr>
      <w:r w:rsidRPr="0054349C">
        <w:rPr>
          <w:rFonts w:ascii="Times New Roman" w:hAnsi="Times New Roman"/>
          <w:sz w:val="24"/>
          <w:szCs w:val="24"/>
        </w:rPr>
        <w:t>2.</w:t>
      </w:r>
      <w:r w:rsidRPr="0054349C">
        <w:rPr>
          <w:rFonts w:ascii="Times New Roman" w:hAnsi="Times New Roman"/>
          <w:sz w:val="24"/>
          <w:szCs w:val="24"/>
        </w:rPr>
        <w:tab/>
      </w:r>
      <w:proofErr w:type="spellStart"/>
      <w:r w:rsidRPr="0054349C">
        <w:rPr>
          <w:rFonts w:ascii="Times New Roman" w:hAnsi="Times New Roman"/>
          <w:sz w:val="24"/>
          <w:szCs w:val="24"/>
        </w:rPr>
        <w:t>Келим</w:t>
      </w:r>
      <w:proofErr w:type="spellEnd"/>
      <w:r w:rsidRPr="0054349C">
        <w:rPr>
          <w:rFonts w:ascii="Times New Roman" w:hAnsi="Times New Roman"/>
          <w:sz w:val="24"/>
          <w:szCs w:val="24"/>
        </w:rPr>
        <w:t xml:space="preserve"> Ю. М. Вычислительная техника: учеб. для студ. учреждений СПО/ </w:t>
      </w:r>
      <w:proofErr w:type="spellStart"/>
      <w:r w:rsidRPr="0054349C">
        <w:rPr>
          <w:rFonts w:ascii="Times New Roman" w:hAnsi="Times New Roman"/>
          <w:sz w:val="24"/>
          <w:szCs w:val="24"/>
        </w:rPr>
        <w:t>Келим</w:t>
      </w:r>
      <w:proofErr w:type="spellEnd"/>
      <w:r w:rsidRPr="0054349C">
        <w:rPr>
          <w:rFonts w:ascii="Times New Roman" w:hAnsi="Times New Roman"/>
          <w:sz w:val="24"/>
          <w:szCs w:val="24"/>
        </w:rPr>
        <w:t xml:space="preserve"> Ю.М., 2-е изд. стер.: Издательский центр «Академия», 2019. – 368с.ISBN издания: 978-5-4468-8473-5</w:t>
      </w:r>
    </w:p>
    <w:p w14:paraId="19133681" w14:textId="77777777" w:rsidR="007403EA" w:rsidRPr="0054349C" w:rsidRDefault="007403EA" w:rsidP="007403EA">
      <w:pPr>
        <w:ind w:right="283" w:firstLine="709"/>
        <w:contextualSpacing/>
        <w:jc w:val="both"/>
        <w:rPr>
          <w:rFonts w:ascii="Times New Roman" w:hAnsi="Times New Roman"/>
          <w:sz w:val="24"/>
          <w:szCs w:val="24"/>
        </w:rPr>
      </w:pPr>
      <w:r w:rsidRPr="0054349C">
        <w:rPr>
          <w:rFonts w:ascii="Times New Roman" w:hAnsi="Times New Roman"/>
          <w:sz w:val="24"/>
          <w:szCs w:val="24"/>
        </w:rPr>
        <w:t>3.</w:t>
      </w:r>
      <w:r w:rsidRPr="0054349C">
        <w:rPr>
          <w:rFonts w:ascii="Times New Roman" w:hAnsi="Times New Roman"/>
          <w:sz w:val="24"/>
          <w:szCs w:val="24"/>
        </w:rPr>
        <w:tab/>
        <w:t xml:space="preserve">Куль, Т.П. Основы вычислительной техники: учебное пособие / Т.П. Куль. — Минск: Республиканский институт профессионального образования (РИПО), 2018. — 244 c. — ISBN 978-985-503-812-3. — Текст: электронный // Электронный ресурс цифровой образовательной среды СПО </w:t>
      </w:r>
      <w:proofErr w:type="spellStart"/>
      <w:r w:rsidRPr="0054349C">
        <w:rPr>
          <w:rFonts w:ascii="Times New Roman" w:hAnsi="Times New Roman"/>
          <w:sz w:val="24"/>
          <w:szCs w:val="24"/>
        </w:rPr>
        <w:t>PROFобразование</w:t>
      </w:r>
      <w:proofErr w:type="spellEnd"/>
      <w:r w:rsidRPr="0054349C">
        <w:rPr>
          <w:rFonts w:ascii="Times New Roman" w:hAnsi="Times New Roman"/>
          <w:sz w:val="24"/>
          <w:szCs w:val="24"/>
        </w:rPr>
        <w:t xml:space="preserve">: [сайт]. — URL: https://profspo.ru/books/84879 </w:t>
      </w:r>
    </w:p>
    <w:p w14:paraId="111EADC3" w14:textId="77777777" w:rsidR="007403EA" w:rsidRPr="0054349C" w:rsidRDefault="007403EA" w:rsidP="007403EA">
      <w:pPr>
        <w:ind w:right="283" w:firstLine="709"/>
        <w:contextualSpacing/>
        <w:jc w:val="both"/>
        <w:rPr>
          <w:rFonts w:ascii="Times New Roman" w:hAnsi="Times New Roman"/>
          <w:sz w:val="24"/>
          <w:szCs w:val="24"/>
        </w:rPr>
      </w:pPr>
      <w:r w:rsidRPr="0054349C">
        <w:rPr>
          <w:rFonts w:ascii="Times New Roman" w:hAnsi="Times New Roman"/>
          <w:sz w:val="24"/>
          <w:szCs w:val="24"/>
        </w:rPr>
        <w:t>4.</w:t>
      </w:r>
      <w:r w:rsidRPr="0054349C">
        <w:rPr>
          <w:rFonts w:ascii="Times New Roman" w:hAnsi="Times New Roman"/>
          <w:sz w:val="24"/>
          <w:szCs w:val="24"/>
        </w:rPr>
        <w:tab/>
        <w:t xml:space="preserve">Миленина, С. А.  Электроника и схемотехника: учебник и практикум для среднего профессионального образования / С. А. Миленина; под редакцией Н. К. Миленина. — 2-е изд., </w:t>
      </w:r>
      <w:proofErr w:type="spellStart"/>
      <w:r w:rsidRPr="0054349C">
        <w:rPr>
          <w:rFonts w:ascii="Times New Roman" w:hAnsi="Times New Roman"/>
          <w:sz w:val="24"/>
          <w:szCs w:val="24"/>
        </w:rPr>
        <w:t>перераб</w:t>
      </w:r>
      <w:proofErr w:type="spellEnd"/>
      <w:proofErr w:type="gramStart"/>
      <w:r w:rsidRPr="0054349C">
        <w:rPr>
          <w:rFonts w:ascii="Times New Roman" w:hAnsi="Times New Roman"/>
          <w:sz w:val="24"/>
          <w:szCs w:val="24"/>
        </w:rPr>
        <w:t>.</w:t>
      </w:r>
      <w:proofErr w:type="gramEnd"/>
      <w:r w:rsidRPr="0054349C">
        <w:rPr>
          <w:rFonts w:ascii="Times New Roman" w:hAnsi="Times New Roman"/>
          <w:sz w:val="24"/>
          <w:szCs w:val="24"/>
        </w:rPr>
        <w:t xml:space="preserve"> и доп. — Москва: Издательство </w:t>
      </w:r>
      <w:proofErr w:type="spellStart"/>
      <w:r w:rsidRPr="0054349C">
        <w:rPr>
          <w:rFonts w:ascii="Times New Roman" w:hAnsi="Times New Roman"/>
          <w:sz w:val="24"/>
          <w:szCs w:val="24"/>
        </w:rPr>
        <w:t>Юрайт</w:t>
      </w:r>
      <w:proofErr w:type="spellEnd"/>
      <w:r w:rsidRPr="0054349C">
        <w:rPr>
          <w:rFonts w:ascii="Times New Roman" w:hAnsi="Times New Roman"/>
          <w:sz w:val="24"/>
          <w:szCs w:val="24"/>
        </w:rPr>
        <w:t xml:space="preserve">, 2022. — 270 с. — (Профессиональное образование). — ISBN 978-5-534-06085-0. — Текст: электронный // Образовательная платформа </w:t>
      </w:r>
      <w:proofErr w:type="spellStart"/>
      <w:r w:rsidRPr="0054349C">
        <w:rPr>
          <w:rFonts w:ascii="Times New Roman" w:hAnsi="Times New Roman"/>
          <w:sz w:val="24"/>
          <w:szCs w:val="24"/>
        </w:rPr>
        <w:t>Юрайт</w:t>
      </w:r>
      <w:proofErr w:type="spellEnd"/>
      <w:r w:rsidRPr="0054349C">
        <w:rPr>
          <w:rFonts w:ascii="Times New Roman" w:hAnsi="Times New Roman"/>
          <w:sz w:val="24"/>
          <w:szCs w:val="24"/>
        </w:rPr>
        <w:t xml:space="preserve"> [сайт]. — URL: https://urait.ru/bcode/492093</w:t>
      </w:r>
    </w:p>
    <w:p w14:paraId="60FCBC79" w14:textId="77777777" w:rsidR="007403EA" w:rsidRPr="0054349C" w:rsidRDefault="007403EA" w:rsidP="007403EA">
      <w:pPr>
        <w:ind w:right="283" w:firstLine="709"/>
        <w:contextualSpacing/>
        <w:jc w:val="both"/>
        <w:rPr>
          <w:rFonts w:ascii="Times New Roman" w:hAnsi="Times New Roman"/>
          <w:sz w:val="24"/>
          <w:szCs w:val="24"/>
        </w:rPr>
      </w:pPr>
      <w:r w:rsidRPr="0054349C">
        <w:rPr>
          <w:rFonts w:ascii="Times New Roman" w:hAnsi="Times New Roman"/>
          <w:sz w:val="24"/>
          <w:szCs w:val="24"/>
        </w:rPr>
        <w:t>5.</w:t>
      </w:r>
      <w:r w:rsidRPr="0054349C">
        <w:rPr>
          <w:rFonts w:ascii="Times New Roman" w:hAnsi="Times New Roman"/>
          <w:sz w:val="24"/>
          <w:szCs w:val="24"/>
        </w:rPr>
        <w:tab/>
        <w:t>Программно-учебный модуль для компетенций «Мехатроника», «Мобильная робототехника» ИЦ «Академия», 2019. https://academia-moscow.ru/catalogue/5414/368827/</w:t>
      </w:r>
    </w:p>
    <w:p w14:paraId="5AD7555B" w14:textId="77777777" w:rsidR="007403EA" w:rsidRPr="0054349C" w:rsidRDefault="007403EA" w:rsidP="007403EA">
      <w:pPr>
        <w:ind w:right="283" w:firstLine="709"/>
        <w:contextualSpacing/>
        <w:jc w:val="both"/>
        <w:rPr>
          <w:rFonts w:ascii="Times New Roman" w:hAnsi="Times New Roman"/>
          <w:sz w:val="24"/>
          <w:szCs w:val="24"/>
        </w:rPr>
      </w:pPr>
      <w:r w:rsidRPr="0054349C">
        <w:rPr>
          <w:rFonts w:ascii="Times New Roman" w:hAnsi="Times New Roman"/>
          <w:sz w:val="24"/>
          <w:szCs w:val="24"/>
        </w:rPr>
        <w:t>6.</w:t>
      </w:r>
      <w:r w:rsidRPr="0054349C">
        <w:rPr>
          <w:rFonts w:ascii="Times New Roman" w:hAnsi="Times New Roman"/>
          <w:sz w:val="24"/>
          <w:szCs w:val="24"/>
        </w:rPr>
        <w:tab/>
        <w:t xml:space="preserve">Степина, В. В. Архитектура ЭВМ и вычислительные системы: учебник / В.В. Степина. — Москва: КУРС: ИНФРА-М, 2021. — 384 с. — (Среднее профессиональное образование). - ISBN 978-5-906923-07-3. - Текст: электронный. - URL: https://znanium.com/catalog/product/1423169 </w:t>
      </w:r>
    </w:p>
    <w:p w14:paraId="11F27760" w14:textId="77777777" w:rsidR="007403EA" w:rsidRPr="0054349C" w:rsidRDefault="007403EA" w:rsidP="007403EA">
      <w:pPr>
        <w:ind w:right="283" w:firstLine="709"/>
        <w:contextualSpacing/>
        <w:jc w:val="both"/>
        <w:rPr>
          <w:rFonts w:ascii="Times New Roman" w:hAnsi="Times New Roman"/>
          <w:sz w:val="24"/>
          <w:szCs w:val="24"/>
        </w:rPr>
      </w:pPr>
      <w:r w:rsidRPr="0054349C">
        <w:rPr>
          <w:rFonts w:ascii="Times New Roman" w:hAnsi="Times New Roman"/>
          <w:sz w:val="24"/>
          <w:szCs w:val="24"/>
        </w:rPr>
        <w:t>7.</w:t>
      </w:r>
      <w:r w:rsidRPr="0054349C">
        <w:rPr>
          <w:rFonts w:ascii="Times New Roman" w:hAnsi="Times New Roman"/>
          <w:sz w:val="24"/>
          <w:szCs w:val="24"/>
        </w:rPr>
        <w:tab/>
        <w:t xml:space="preserve">Червяков, Г. Г.  Электронная техника: учебное пособие для среднего профессионального образования / Г.Г. Червяков, С. Г. Прохоров, О. В. </w:t>
      </w:r>
      <w:proofErr w:type="spellStart"/>
      <w:r w:rsidRPr="0054349C">
        <w:rPr>
          <w:rFonts w:ascii="Times New Roman" w:hAnsi="Times New Roman"/>
          <w:sz w:val="24"/>
          <w:szCs w:val="24"/>
        </w:rPr>
        <w:t>Шиндор</w:t>
      </w:r>
      <w:proofErr w:type="spellEnd"/>
      <w:r w:rsidRPr="0054349C">
        <w:rPr>
          <w:rFonts w:ascii="Times New Roman" w:hAnsi="Times New Roman"/>
          <w:sz w:val="24"/>
          <w:szCs w:val="24"/>
        </w:rPr>
        <w:t xml:space="preserve">. — 2-е изд., </w:t>
      </w:r>
      <w:proofErr w:type="spellStart"/>
      <w:r w:rsidRPr="0054349C">
        <w:rPr>
          <w:rFonts w:ascii="Times New Roman" w:hAnsi="Times New Roman"/>
          <w:sz w:val="24"/>
          <w:szCs w:val="24"/>
        </w:rPr>
        <w:t>перераб</w:t>
      </w:r>
      <w:proofErr w:type="spellEnd"/>
      <w:proofErr w:type="gramStart"/>
      <w:r w:rsidRPr="0054349C">
        <w:rPr>
          <w:rFonts w:ascii="Times New Roman" w:hAnsi="Times New Roman"/>
          <w:sz w:val="24"/>
          <w:szCs w:val="24"/>
        </w:rPr>
        <w:t>.</w:t>
      </w:r>
      <w:proofErr w:type="gramEnd"/>
      <w:r w:rsidRPr="0054349C">
        <w:rPr>
          <w:rFonts w:ascii="Times New Roman" w:hAnsi="Times New Roman"/>
          <w:sz w:val="24"/>
          <w:szCs w:val="24"/>
        </w:rPr>
        <w:t xml:space="preserve"> и доп. — Москва: Издательство </w:t>
      </w:r>
      <w:proofErr w:type="spellStart"/>
      <w:r w:rsidRPr="0054349C">
        <w:rPr>
          <w:rFonts w:ascii="Times New Roman" w:hAnsi="Times New Roman"/>
          <w:sz w:val="24"/>
          <w:szCs w:val="24"/>
        </w:rPr>
        <w:t>Юрайт</w:t>
      </w:r>
      <w:proofErr w:type="spellEnd"/>
      <w:r w:rsidRPr="0054349C">
        <w:rPr>
          <w:rFonts w:ascii="Times New Roman" w:hAnsi="Times New Roman"/>
          <w:sz w:val="24"/>
          <w:szCs w:val="24"/>
        </w:rPr>
        <w:t xml:space="preserve">, 2022. — 250 с. — (Профессиональное образование). — ISBN 978-5-534-11052-4. — Текст: электронный // Образовательная платформа </w:t>
      </w:r>
      <w:proofErr w:type="spellStart"/>
      <w:r w:rsidRPr="0054349C">
        <w:rPr>
          <w:rFonts w:ascii="Times New Roman" w:hAnsi="Times New Roman"/>
          <w:sz w:val="24"/>
          <w:szCs w:val="24"/>
        </w:rPr>
        <w:t>Юрайт</w:t>
      </w:r>
      <w:proofErr w:type="spellEnd"/>
      <w:r w:rsidRPr="0054349C">
        <w:rPr>
          <w:rFonts w:ascii="Times New Roman" w:hAnsi="Times New Roman"/>
          <w:sz w:val="24"/>
          <w:szCs w:val="24"/>
        </w:rPr>
        <w:t xml:space="preserve"> [сайт]. — URL: https://urait.ru/bcode/494881.</w:t>
      </w:r>
    </w:p>
    <w:p w14:paraId="1DDA6642" w14:textId="77777777" w:rsidR="007403EA" w:rsidRPr="0054349C" w:rsidRDefault="007403EA" w:rsidP="007403EA">
      <w:pPr>
        <w:ind w:right="283" w:firstLine="709"/>
        <w:contextualSpacing/>
        <w:jc w:val="both"/>
        <w:rPr>
          <w:rFonts w:ascii="Times New Roman" w:hAnsi="Times New Roman"/>
          <w:sz w:val="24"/>
          <w:szCs w:val="24"/>
        </w:rPr>
      </w:pPr>
    </w:p>
    <w:p w14:paraId="5E91B749" w14:textId="77777777" w:rsidR="007403EA" w:rsidRPr="0054349C" w:rsidRDefault="007403EA" w:rsidP="007403EA">
      <w:pPr>
        <w:ind w:right="283" w:firstLine="709"/>
        <w:contextualSpacing/>
        <w:rPr>
          <w:rFonts w:ascii="Times New Roman" w:hAnsi="Times New Roman"/>
          <w:sz w:val="24"/>
          <w:szCs w:val="24"/>
        </w:rPr>
      </w:pPr>
    </w:p>
    <w:p w14:paraId="17314609" w14:textId="77777777" w:rsidR="007403EA" w:rsidRPr="0054349C" w:rsidRDefault="007403EA" w:rsidP="007403EA">
      <w:pPr>
        <w:ind w:firstLine="709"/>
        <w:contextualSpacing/>
        <w:rPr>
          <w:rFonts w:ascii="Times New Roman" w:hAnsi="Times New Roman"/>
          <w:b/>
          <w:sz w:val="24"/>
          <w:szCs w:val="24"/>
        </w:rPr>
      </w:pPr>
    </w:p>
    <w:p w14:paraId="58588AEE" w14:textId="77777777" w:rsidR="007403EA" w:rsidRPr="00170616" w:rsidRDefault="007403EA" w:rsidP="007403EA">
      <w:pPr>
        <w:contextualSpacing/>
        <w:jc w:val="center"/>
        <w:rPr>
          <w:rFonts w:ascii="Times New Roman" w:hAnsi="Times New Roman"/>
          <w:b/>
          <w:sz w:val="24"/>
          <w:szCs w:val="24"/>
        </w:rPr>
      </w:pPr>
      <w:r w:rsidRPr="0054349C">
        <w:rPr>
          <w:rFonts w:ascii="Times New Roman" w:hAnsi="Times New Roman"/>
          <w:b/>
          <w:sz w:val="24"/>
          <w:szCs w:val="24"/>
        </w:rPr>
        <w:br w:type="page"/>
      </w:r>
      <w:r w:rsidRPr="00170616">
        <w:rPr>
          <w:rFonts w:ascii="Times New Roman" w:hAnsi="Times New Roman"/>
          <w:b/>
          <w:sz w:val="24"/>
          <w:szCs w:val="24"/>
        </w:rPr>
        <w:t xml:space="preserve">4. КОНТРОЛЬ И ОЦЕНКА РЕЗУЛЬТАТОВ ОСВОЕНИЯ  </w:t>
      </w:r>
    </w:p>
    <w:p w14:paraId="57D6A71F" w14:textId="77777777" w:rsidR="007403EA" w:rsidRPr="00170616" w:rsidRDefault="007403EA" w:rsidP="007403EA">
      <w:pPr>
        <w:contextualSpacing/>
        <w:jc w:val="center"/>
        <w:rPr>
          <w:rFonts w:ascii="Times New Roman" w:hAnsi="Times New Roman"/>
          <w:b/>
          <w:sz w:val="24"/>
          <w:szCs w:val="24"/>
        </w:rPr>
      </w:pPr>
      <w:r w:rsidRPr="00170616">
        <w:rPr>
          <w:rFonts w:ascii="Times New Roman" w:hAnsi="Times New Roman"/>
          <w:b/>
          <w:sz w:val="24"/>
          <w:szCs w:val="24"/>
        </w:rPr>
        <w:t>УЧЕБНОЙ ДИСЦИПЛИНЫ</w:t>
      </w:r>
    </w:p>
    <w:p w14:paraId="60D64838" w14:textId="77777777" w:rsidR="007403EA" w:rsidRPr="00170616" w:rsidRDefault="007403EA" w:rsidP="007403EA">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0"/>
        <w:gridCol w:w="2817"/>
        <w:gridCol w:w="3258"/>
      </w:tblGrid>
      <w:tr w:rsidR="007403EA" w:rsidRPr="00170616" w14:paraId="02EF5644" w14:textId="77777777" w:rsidTr="00AC57D3">
        <w:tc>
          <w:tcPr>
            <w:tcW w:w="1750" w:type="pct"/>
          </w:tcPr>
          <w:p w14:paraId="179D8522" w14:textId="77777777" w:rsidR="007403EA" w:rsidRPr="008E0A06" w:rsidRDefault="007403EA" w:rsidP="00AC57D3">
            <w:pPr>
              <w:spacing w:after="0" w:line="240" w:lineRule="auto"/>
              <w:jc w:val="center"/>
              <w:rPr>
                <w:rFonts w:ascii="Times New Roman" w:hAnsi="Times New Roman"/>
                <w:iCs/>
                <w:sz w:val="24"/>
                <w:szCs w:val="24"/>
              </w:rPr>
            </w:pPr>
            <w:r w:rsidRPr="008E0A06">
              <w:rPr>
                <w:rFonts w:ascii="Times New Roman" w:hAnsi="Times New Roman"/>
                <w:b/>
                <w:bCs/>
                <w:iCs/>
                <w:sz w:val="24"/>
                <w:szCs w:val="24"/>
              </w:rPr>
              <w:t>Результаты обучения</w:t>
            </w:r>
            <w:r w:rsidRPr="008E0A06">
              <w:rPr>
                <w:rFonts w:ascii="Times New Roman" w:hAnsi="Times New Roman"/>
                <w:iCs/>
                <w:sz w:val="24"/>
                <w:szCs w:val="24"/>
                <w:vertAlign w:val="superscript"/>
              </w:rPr>
              <w:footnoteReference w:id="3"/>
            </w:r>
          </w:p>
        </w:tc>
        <w:tc>
          <w:tcPr>
            <w:tcW w:w="1507" w:type="pct"/>
          </w:tcPr>
          <w:p w14:paraId="11091556" w14:textId="77777777" w:rsidR="007403EA" w:rsidRPr="008E0A06" w:rsidRDefault="007403EA" w:rsidP="00AC57D3">
            <w:pPr>
              <w:spacing w:after="0" w:line="240" w:lineRule="auto"/>
              <w:jc w:val="center"/>
              <w:rPr>
                <w:rFonts w:ascii="Times New Roman" w:hAnsi="Times New Roman"/>
                <w:b/>
                <w:bCs/>
                <w:iCs/>
                <w:sz w:val="24"/>
                <w:szCs w:val="24"/>
              </w:rPr>
            </w:pPr>
            <w:r w:rsidRPr="008E0A06">
              <w:rPr>
                <w:rFonts w:ascii="Times New Roman" w:hAnsi="Times New Roman"/>
                <w:b/>
                <w:bCs/>
                <w:iCs/>
                <w:sz w:val="24"/>
                <w:szCs w:val="24"/>
              </w:rPr>
              <w:t>Критерии оценки</w:t>
            </w:r>
          </w:p>
        </w:tc>
        <w:tc>
          <w:tcPr>
            <w:tcW w:w="1743" w:type="pct"/>
          </w:tcPr>
          <w:p w14:paraId="24844F9F" w14:textId="77777777" w:rsidR="007403EA" w:rsidRPr="008E0A06" w:rsidRDefault="007403EA" w:rsidP="00AC57D3">
            <w:pPr>
              <w:spacing w:after="0" w:line="240" w:lineRule="auto"/>
              <w:jc w:val="center"/>
              <w:rPr>
                <w:rFonts w:ascii="Times New Roman" w:hAnsi="Times New Roman"/>
                <w:b/>
                <w:bCs/>
                <w:iCs/>
                <w:sz w:val="24"/>
                <w:szCs w:val="24"/>
              </w:rPr>
            </w:pPr>
            <w:r w:rsidRPr="008E0A06">
              <w:rPr>
                <w:rFonts w:ascii="Times New Roman" w:hAnsi="Times New Roman"/>
                <w:b/>
                <w:bCs/>
                <w:iCs/>
                <w:sz w:val="24"/>
                <w:szCs w:val="24"/>
              </w:rPr>
              <w:t>Методы оценки</w:t>
            </w:r>
          </w:p>
        </w:tc>
      </w:tr>
      <w:tr w:rsidR="007403EA" w:rsidRPr="00170616" w14:paraId="010A02E2" w14:textId="77777777" w:rsidTr="00AC57D3">
        <w:tc>
          <w:tcPr>
            <w:tcW w:w="5000" w:type="pct"/>
            <w:gridSpan w:val="3"/>
          </w:tcPr>
          <w:p w14:paraId="32CD1777" w14:textId="77777777" w:rsidR="007403EA" w:rsidRPr="008E0A06" w:rsidRDefault="007403EA" w:rsidP="00AC57D3">
            <w:pPr>
              <w:spacing w:after="0" w:line="240" w:lineRule="auto"/>
              <w:rPr>
                <w:rFonts w:ascii="Times New Roman" w:hAnsi="Times New Roman"/>
                <w:b/>
                <w:bCs/>
                <w:iCs/>
                <w:sz w:val="24"/>
                <w:szCs w:val="24"/>
              </w:rPr>
            </w:pPr>
            <w:r>
              <w:rPr>
                <w:rFonts w:ascii="Times New Roman" w:hAnsi="Times New Roman"/>
                <w:bCs/>
                <w:iCs/>
                <w:sz w:val="24"/>
                <w:szCs w:val="24"/>
              </w:rPr>
              <w:t>Перечень знаний, осваиваемых в рамках дисциплины</w:t>
            </w:r>
          </w:p>
        </w:tc>
      </w:tr>
      <w:tr w:rsidR="007403EA" w:rsidRPr="00170616" w14:paraId="402D6218" w14:textId="77777777" w:rsidTr="00AC57D3">
        <w:trPr>
          <w:trHeight w:val="896"/>
        </w:trPr>
        <w:tc>
          <w:tcPr>
            <w:tcW w:w="1750" w:type="pct"/>
            <w:shd w:val="clear" w:color="auto" w:fill="auto"/>
          </w:tcPr>
          <w:p w14:paraId="781D49A0"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i/>
                <w:iCs/>
                <w:sz w:val="24"/>
                <w:szCs w:val="24"/>
              </w:rPr>
              <w:t xml:space="preserve">Знание </w:t>
            </w:r>
            <w:r w:rsidRPr="00170616">
              <w:rPr>
                <w:rFonts w:ascii="Times New Roman" w:hAnsi="Times New Roman"/>
                <w:sz w:val="24"/>
                <w:szCs w:val="24"/>
              </w:rPr>
              <w:t>основ электротехники, цифровой и аналоговой электроники</w:t>
            </w:r>
          </w:p>
          <w:p w14:paraId="169E81CE" w14:textId="77777777" w:rsidR="007403EA" w:rsidRPr="00170616" w:rsidRDefault="007403EA" w:rsidP="00AC57D3">
            <w:pPr>
              <w:spacing w:after="0" w:line="240" w:lineRule="auto"/>
              <w:rPr>
                <w:rFonts w:ascii="Times New Roman" w:hAnsi="Times New Roman"/>
                <w:i/>
                <w:iCs/>
                <w:sz w:val="24"/>
                <w:szCs w:val="24"/>
              </w:rPr>
            </w:pPr>
          </w:p>
        </w:tc>
        <w:tc>
          <w:tcPr>
            <w:tcW w:w="1507" w:type="pct"/>
            <w:shd w:val="clear" w:color="auto" w:fill="auto"/>
          </w:tcPr>
          <w:p w14:paraId="59E67275"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 xml:space="preserve">Знает </w:t>
            </w:r>
            <w:r w:rsidRPr="00170616">
              <w:rPr>
                <w:rFonts w:ascii="Times New Roman" w:hAnsi="Times New Roman"/>
                <w:i/>
                <w:sz w:val="24"/>
                <w:szCs w:val="24"/>
              </w:rPr>
              <w:t>основы электротехники, цифровой и аналоговой электроники</w:t>
            </w:r>
          </w:p>
        </w:tc>
        <w:tc>
          <w:tcPr>
            <w:tcW w:w="1743" w:type="pct"/>
            <w:shd w:val="clear" w:color="auto" w:fill="auto"/>
          </w:tcPr>
          <w:p w14:paraId="78C1DC4D"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Тестирование/ устный опрос по теме</w:t>
            </w:r>
          </w:p>
        </w:tc>
      </w:tr>
      <w:tr w:rsidR="007403EA" w:rsidRPr="00170616" w14:paraId="7708BDBF" w14:textId="77777777" w:rsidTr="00AC57D3">
        <w:trPr>
          <w:trHeight w:val="896"/>
        </w:trPr>
        <w:tc>
          <w:tcPr>
            <w:tcW w:w="1750" w:type="pct"/>
            <w:shd w:val="clear" w:color="auto" w:fill="auto"/>
          </w:tcPr>
          <w:p w14:paraId="281910C1"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 xml:space="preserve">Знание </w:t>
            </w:r>
            <w:r w:rsidRPr="00170616">
              <w:rPr>
                <w:rFonts w:ascii="Times New Roman" w:hAnsi="Times New Roman"/>
                <w:iCs/>
                <w:sz w:val="24"/>
                <w:szCs w:val="24"/>
              </w:rPr>
              <w:t xml:space="preserve">устройств и принцип действия </w:t>
            </w:r>
            <w:proofErr w:type="spellStart"/>
            <w:r w:rsidRPr="00170616">
              <w:rPr>
                <w:rFonts w:ascii="Times New Roman" w:hAnsi="Times New Roman"/>
                <w:iCs/>
                <w:sz w:val="24"/>
                <w:szCs w:val="24"/>
              </w:rPr>
              <w:t>мехатронных</w:t>
            </w:r>
            <w:proofErr w:type="spellEnd"/>
            <w:r w:rsidRPr="00170616">
              <w:rPr>
                <w:rFonts w:ascii="Times New Roman" w:hAnsi="Times New Roman"/>
                <w:iCs/>
                <w:sz w:val="24"/>
                <w:szCs w:val="24"/>
              </w:rPr>
              <w:t xml:space="preserve"> устройств и систем</w:t>
            </w:r>
          </w:p>
        </w:tc>
        <w:tc>
          <w:tcPr>
            <w:tcW w:w="1507" w:type="pct"/>
            <w:shd w:val="clear" w:color="auto" w:fill="auto"/>
          </w:tcPr>
          <w:p w14:paraId="64A49460"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i/>
                <w:iCs/>
                <w:sz w:val="24"/>
                <w:szCs w:val="24"/>
              </w:rPr>
              <w:t xml:space="preserve">Знает устройства и принцип действия электронной части </w:t>
            </w:r>
            <w:proofErr w:type="spellStart"/>
            <w:r w:rsidRPr="00170616">
              <w:rPr>
                <w:rFonts w:ascii="Times New Roman" w:hAnsi="Times New Roman"/>
                <w:i/>
                <w:iCs/>
                <w:sz w:val="24"/>
                <w:szCs w:val="24"/>
              </w:rPr>
              <w:t>мехатронных</w:t>
            </w:r>
            <w:proofErr w:type="spellEnd"/>
            <w:r w:rsidRPr="00170616">
              <w:rPr>
                <w:rFonts w:ascii="Times New Roman" w:hAnsi="Times New Roman"/>
                <w:i/>
                <w:iCs/>
                <w:sz w:val="24"/>
                <w:szCs w:val="24"/>
              </w:rPr>
              <w:t xml:space="preserve"> устройств и систем</w:t>
            </w:r>
          </w:p>
        </w:tc>
        <w:tc>
          <w:tcPr>
            <w:tcW w:w="1743" w:type="pct"/>
            <w:shd w:val="clear" w:color="auto" w:fill="auto"/>
          </w:tcPr>
          <w:p w14:paraId="18DD2608"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Тестирование/ устный опрос по теме</w:t>
            </w:r>
          </w:p>
        </w:tc>
      </w:tr>
      <w:tr w:rsidR="007403EA" w:rsidRPr="00170616" w14:paraId="671293B8" w14:textId="77777777" w:rsidTr="00AC57D3">
        <w:trPr>
          <w:trHeight w:val="896"/>
        </w:trPr>
        <w:tc>
          <w:tcPr>
            <w:tcW w:w="1750" w:type="pct"/>
            <w:shd w:val="clear" w:color="auto" w:fill="auto"/>
          </w:tcPr>
          <w:p w14:paraId="2564351C"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i/>
                <w:sz w:val="24"/>
                <w:szCs w:val="24"/>
              </w:rPr>
              <w:t>Знание</w:t>
            </w:r>
            <w:r w:rsidRPr="00170616">
              <w:rPr>
                <w:rFonts w:ascii="Times New Roman" w:hAnsi="Times New Roman"/>
                <w:sz w:val="24"/>
                <w:szCs w:val="24"/>
              </w:rPr>
              <w:t xml:space="preserve"> прикладных программ управления проектами: наименования, возможности и порядок работы в них;</w:t>
            </w:r>
          </w:p>
        </w:tc>
        <w:tc>
          <w:tcPr>
            <w:tcW w:w="1507" w:type="pct"/>
            <w:shd w:val="clear" w:color="auto" w:fill="auto"/>
          </w:tcPr>
          <w:p w14:paraId="10563C3B"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i/>
                <w:sz w:val="24"/>
                <w:szCs w:val="24"/>
              </w:rPr>
              <w:t>Знает прикладные программы управления проектами: наименования, возможности и порядок работы в них;</w:t>
            </w:r>
          </w:p>
        </w:tc>
        <w:tc>
          <w:tcPr>
            <w:tcW w:w="1743" w:type="pct"/>
            <w:shd w:val="clear" w:color="auto" w:fill="auto"/>
          </w:tcPr>
          <w:p w14:paraId="57515ABB"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Тестирование/ устный опрос по теме</w:t>
            </w:r>
          </w:p>
        </w:tc>
      </w:tr>
      <w:tr w:rsidR="007403EA" w:rsidRPr="00170616" w14:paraId="1739DAF1" w14:textId="77777777" w:rsidTr="00AC57D3">
        <w:trPr>
          <w:trHeight w:val="896"/>
        </w:trPr>
        <w:tc>
          <w:tcPr>
            <w:tcW w:w="1750" w:type="pct"/>
            <w:shd w:val="clear" w:color="auto" w:fill="auto"/>
          </w:tcPr>
          <w:p w14:paraId="4EB9E73D" w14:textId="77777777" w:rsidR="007403EA" w:rsidRPr="00170616" w:rsidRDefault="007403EA" w:rsidP="00AC57D3">
            <w:pPr>
              <w:widowControl w:val="0"/>
              <w:spacing w:after="0" w:line="240" w:lineRule="auto"/>
              <w:rPr>
                <w:rFonts w:ascii="Times New Roman" w:hAnsi="Times New Roman"/>
                <w:sz w:val="24"/>
                <w:szCs w:val="24"/>
              </w:rPr>
            </w:pPr>
            <w:r w:rsidRPr="00170616">
              <w:rPr>
                <w:rFonts w:ascii="Times New Roman" w:hAnsi="Times New Roman"/>
                <w:i/>
                <w:sz w:val="24"/>
                <w:szCs w:val="24"/>
              </w:rPr>
              <w:t xml:space="preserve">Знание </w:t>
            </w:r>
            <w:r w:rsidRPr="00170616">
              <w:rPr>
                <w:rFonts w:ascii="Times New Roman" w:hAnsi="Times New Roman"/>
                <w:sz w:val="24"/>
                <w:szCs w:val="24"/>
              </w:rPr>
              <w:t xml:space="preserve">технических требований к </w:t>
            </w:r>
            <w:proofErr w:type="spellStart"/>
            <w:r w:rsidRPr="00170616">
              <w:rPr>
                <w:rFonts w:ascii="Times New Roman" w:hAnsi="Times New Roman"/>
                <w:sz w:val="24"/>
                <w:szCs w:val="24"/>
              </w:rPr>
              <w:t>мехатронным</w:t>
            </w:r>
            <w:proofErr w:type="spellEnd"/>
            <w:r w:rsidRPr="00170616">
              <w:rPr>
                <w:rFonts w:ascii="Times New Roman" w:hAnsi="Times New Roman"/>
                <w:sz w:val="24"/>
                <w:szCs w:val="24"/>
              </w:rPr>
              <w:t xml:space="preserve"> устройствам и системам;</w:t>
            </w:r>
          </w:p>
        </w:tc>
        <w:tc>
          <w:tcPr>
            <w:tcW w:w="1507" w:type="pct"/>
            <w:shd w:val="clear" w:color="auto" w:fill="auto"/>
          </w:tcPr>
          <w:p w14:paraId="4CE8F07E" w14:textId="77777777" w:rsidR="007403EA" w:rsidRPr="00170616" w:rsidRDefault="007403EA" w:rsidP="00AC57D3">
            <w:pPr>
              <w:widowControl w:val="0"/>
              <w:spacing w:after="0" w:line="240" w:lineRule="auto"/>
              <w:rPr>
                <w:rFonts w:ascii="Times New Roman" w:hAnsi="Times New Roman"/>
                <w:sz w:val="24"/>
                <w:szCs w:val="24"/>
              </w:rPr>
            </w:pPr>
            <w:r w:rsidRPr="00170616">
              <w:rPr>
                <w:rFonts w:ascii="Times New Roman" w:hAnsi="Times New Roman"/>
                <w:i/>
                <w:sz w:val="24"/>
                <w:szCs w:val="24"/>
              </w:rPr>
              <w:t>Знает</w:t>
            </w:r>
            <w:r w:rsidRPr="00170616">
              <w:rPr>
                <w:rFonts w:ascii="Times New Roman" w:hAnsi="Times New Roman"/>
                <w:sz w:val="24"/>
                <w:szCs w:val="24"/>
              </w:rPr>
              <w:t xml:space="preserve"> технические требования к электронной части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p>
        </w:tc>
        <w:tc>
          <w:tcPr>
            <w:tcW w:w="1743" w:type="pct"/>
            <w:shd w:val="clear" w:color="auto" w:fill="auto"/>
          </w:tcPr>
          <w:p w14:paraId="1F5EE9BE"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Тестирование/ устный опрос по теме</w:t>
            </w:r>
          </w:p>
        </w:tc>
      </w:tr>
      <w:tr w:rsidR="007403EA" w:rsidRPr="00170616" w14:paraId="0CFCD8B2" w14:textId="77777777" w:rsidTr="00AC57D3">
        <w:trPr>
          <w:trHeight w:val="896"/>
        </w:trPr>
        <w:tc>
          <w:tcPr>
            <w:tcW w:w="1750" w:type="pct"/>
            <w:shd w:val="clear" w:color="auto" w:fill="auto"/>
          </w:tcPr>
          <w:p w14:paraId="21911CE1"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i/>
                <w:sz w:val="24"/>
                <w:szCs w:val="24"/>
              </w:rPr>
              <w:t>Знание</w:t>
            </w:r>
            <w:r w:rsidRPr="00170616">
              <w:rPr>
                <w:rFonts w:ascii="Times New Roman" w:hAnsi="Times New Roman"/>
                <w:sz w:val="24"/>
                <w:szCs w:val="24"/>
              </w:rPr>
              <w:t xml:space="preserve"> специализированного программного обеспечения, применяемого для чтения журналов параметров состояния программного обеспечения узлов, агрегатов и электронных модулей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p>
        </w:tc>
        <w:tc>
          <w:tcPr>
            <w:tcW w:w="1507" w:type="pct"/>
            <w:shd w:val="clear" w:color="auto" w:fill="auto"/>
          </w:tcPr>
          <w:p w14:paraId="570DA899"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 xml:space="preserve">Знает </w:t>
            </w:r>
            <w:r w:rsidRPr="00170616">
              <w:rPr>
                <w:rFonts w:ascii="Times New Roman" w:hAnsi="Times New Roman"/>
                <w:i/>
                <w:sz w:val="24"/>
                <w:szCs w:val="24"/>
              </w:rPr>
              <w:t xml:space="preserve">специализированное программное обеспечение, применяемое для чтения журналов параметров состояния программного обеспечения узлов, агрегатов и электронных модулей </w:t>
            </w:r>
            <w:proofErr w:type="spellStart"/>
            <w:r w:rsidRPr="00170616">
              <w:rPr>
                <w:rFonts w:ascii="Times New Roman" w:hAnsi="Times New Roman"/>
                <w:i/>
                <w:sz w:val="24"/>
                <w:szCs w:val="24"/>
              </w:rPr>
              <w:t>мехатронных</w:t>
            </w:r>
            <w:proofErr w:type="spellEnd"/>
            <w:r w:rsidRPr="00170616">
              <w:rPr>
                <w:rFonts w:ascii="Times New Roman" w:hAnsi="Times New Roman"/>
                <w:i/>
                <w:sz w:val="24"/>
                <w:szCs w:val="24"/>
              </w:rPr>
              <w:t xml:space="preserve"> устройств и систем</w:t>
            </w:r>
          </w:p>
        </w:tc>
        <w:tc>
          <w:tcPr>
            <w:tcW w:w="1743" w:type="pct"/>
            <w:shd w:val="clear" w:color="auto" w:fill="auto"/>
          </w:tcPr>
          <w:p w14:paraId="4209CCA6"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Тестирование/ устный опрос по теме</w:t>
            </w:r>
          </w:p>
        </w:tc>
      </w:tr>
      <w:tr w:rsidR="007403EA" w:rsidRPr="00170616" w14:paraId="2564A074" w14:textId="77777777" w:rsidTr="00AC57D3">
        <w:trPr>
          <w:trHeight w:val="896"/>
        </w:trPr>
        <w:tc>
          <w:tcPr>
            <w:tcW w:w="1750" w:type="pct"/>
            <w:shd w:val="clear" w:color="auto" w:fill="auto"/>
          </w:tcPr>
          <w:p w14:paraId="5B11D6B7"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i/>
                <w:sz w:val="24"/>
                <w:szCs w:val="24"/>
              </w:rPr>
              <w:t>Знание</w:t>
            </w:r>
            <w:r w:rsidRPr="00170616">
              <w:rPr>
                <w:rFonts w:ascii="Times New Roman" w:hAnsi="Times New Roman"/>
                <w:sz w:val="24"/>
                <w:szCs w:val="24"/>
              </w:rPr>
              <w:t xml:space="preserve"> принципов работы и обновления программного обеспечения узлов, агрегатов, блоков и модулей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p>
        </w:tc>
        <w:tc>
          <w:tcPr>
            <w:tcW w:w="1507" w:type="pct"/>
            <w:shd w:val="clear" w:color="auto" w:fill="auto"/>
          </w:tcPr>
          <w:p w14:paraId="56671135" w14:textId="77777777" w:rsidR="007403EA" w:rsidRPr="00170616" w:rsidRDefault="007403EA" w:rsidP="00AC57D3">
            <w:pPr>
              <w:spacing w:after="0" w:line="240" w:lineRule="auto"/>
              <w:rPr>
                <w:rFonts w:ascii="Times New Roman" w:hAnsi="Times New Roman"/>
                <w:i/>
                <w:sz w:val="24"/>
                <w:szCs w:val="24"/>
              </w:rPr>
            </w:pPr>
            <w:r w:rsidRPr="00170616">
              <w:rPr>
                <w:rFonts w:ascii="Times New Roman" w:hAnsi="Times New Roman"/>
                <w:i/>
                <w:sz w:val="24"/>
                <w:szCs w:val="24"/>
              </w:rPr>
              <w:t xml:space="preserve">Знает принципы работы и обновления программного обеспечения узлов, агрегатов, блоков и модулей </w:t>
            </w:r>
            <w:proofErr w:type="spellStart"/>
            <w:r w:rsidRPr="00170616">
              <w:rPr>
                <w:rFonts w:ascii="Times New Roman" w:hAnsi="Times New Roman"/>
                <w:i/>
                <w:sz w:val="24"/>
                <w:szCs w:val="24"/>
              </w:rPr>
              <w:t>мехатронных</w:t>
            </w:r>
            <w:proofErr w:type="spellEnd"/>
            <w:r w:rsidRPr="00170616">
              <w:rPr>
                <w:rFonts w:ascii="Times New Roman" w:hAnsi="Times New Roman"/>
                <w:i/>
                <w:sz w:val="24"/>
                <w:szCs w:val="24"/>
              </w:rPr>
              <w:t xml:space="preserve"> устройств и систем</w:t>
            </w:r>
          </w:p>
        </w:tc>
        <w:tc>
          <w:tcPr>
            <w:tcW w:w="1743" w:type="pct"/>
            <w:shd w:val="clear" w:color="auto" w:fill="auto"/>
          </w:tcPr>
          <w:p w14:paraId="4B0BF937"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Тестирование/ устный опрос по теме</w:t>
            </w:r>
          </w:p>
        </w:tc>
      </w:tr>
      <w:tr w:rsidR="007403EA" w:rsidRPr="00170616" w14:paraId="17F02EF9" w14:textId="77777777" w:rsidTr="00AC57D3">
        <w:trPr>
          <w:trHeight w:val="896"/>
        </w:trPr>
        <w:tc>
          <w:tcPr>
            <w:tcW w:w="1750" w:type="pct"/>
          </w:tcPr>
          <w:p w14:paraId="206C4414"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i/>
                <w:sz w:val="24"/>
                <w:szCs w:val="24"/>
              </w:rPr>
              <w:t>Знание</w:t>
            </w:r>
            <w:r w:rsidRPr="00170616">
              <w:rPr>
                <w:rFonts w:ascii="Times New Roman" w:hAnsi="Times New Roman"/>
                <w:sz w:val="24"/>
                <w:szCs w:val="24"/>
              </w:rPr>
              <w:t xml:space="preserve"> алгоритмов выполнения работ в профессиональной и смежных областях</w:t>
            </w:r>
          </w:p>
        </w:tc>
        <w:tc>
          <w:tcPr>
            <w:tcW w:w="1507" w:type="pct"/>
          </w:tcPr>
          <w:p w14:paraId="747C871C" w14:textId="77777777" w:rsidR="007403EA" w:rsidRPr="00170616" w:rsidRDefault="007403EA" w:rsidP="00AC57D3">
            <w:pPr>
              <w:spacing w:after="0" w:line="240" w:lineRule="auto"/>
              <w:rPr>
                <w:rFonts w:ascii="Times New Roman" w:hAnsi="Times New Roman"/>
                <w:i/>
                <w:sz w:val="24"/>
                <w:szCs w:val="24"/>
              </w:rPr>
            </w:pPr>
            <w:r w:rsidRPr="00170616">
              <w:rPr>
                <w:rFonts w:ascii="Times New Roman" w:hAnsi="Times New Roman"/>
                <w:i/>
                <w:sz w:val="24"/>
                <w:szCs w:val="24"/>
              </w:rPr>
              <w:t>Знает правила применения электронных приборов в профессиональной деятельности</w:t>
            </w:r>
          </w:p>
        </w:tc>
        <w:tc>
          <w:tcPr>
            <w:tcW w:w="1743" w:type="pct"/>
          </w:tcPr>
          <w:p w14:paraId="685820D3"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Тестирование/ устный опрос по теме</w:t>
            </w:r>
          </w:p>
        </w:tc>
      </w:tr>
      <w:tr w:rsidR="007403EA" w:rsidRPr="00170616" w14:paraId="28724223" w14:textId="77777777" w:rsidTr="00AC57D3">
        <w:trPr>
          <w:trHeight w:val="896"/>
        </w:trPr>
        <w:tc>
          <w:tcPr>
            <w:tcW w:w="1750" w:type="pct"/>
          </w:tcPr>
          <w:p w14:paraId="7446C4A5"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 xml:space="preserve">Знание </w:t>
            </w:r>
            <w:r w:rsidRPr="00170616">
              <w:rPr>
                <w:rFonts w:ascii="Times New Roman" w:hAnsi="Times New Roman"/>
                <w:iCs/>
                <w:sz w:val="24"/>
                <w:szCs w:val="24"/>
              </w:rPr>
              <w:t>номенклатуры информационных источников, применяемых в профессиональной деятельности</w:t>
            </w:r>
          </w:p>
        </w:tc>
        <w:tc>
          <w:tcPr>
            <w:tcW w:w="1507" w:type="pct"/>
          </w:tcPr>
          <w:p w14:paraId="59F2E500"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i/>
                <w:iCs/>
                <w:sz w:val="24"/>
                <w:szCs w:val="24"/>
              </w:rPr>
              <w:t>Знает номенклатуру информационных источников, применяемых в профессиональной деятельности</w:t>
            </w:r>
          </w:p>
        </w:tc>
        <w:tc>
          <w:tcPr>
            <w:tcW w:w="1743" w:type="pct"/>
          </w:tcPr>
          <w:p w14:paraId="564822F7"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bCs/>
                <w:i/>
                <w:sz w:val="24"/>
                <w:szCs w:val="24"/>
              </w:rPr>
              <w:t>Тестирование/ устный опрос по теме</w:t>
            </w:r>
          </w:p>
        </w:tc>
      </w:tr>
      <w:tr w:rsidR="007403EA" w:rsidRPr="00170616" w14:paraId="2BC609FF" w14:textId="77777777" w:rsidTr="00AC57D3">
        <w:trPr>
          <w:trHeight w:val="896"/>
        </w:trPr>
        <w:tc>
          <w:tcPr>
            <w:tcW w:w="1750" w:type="pct"/>
          </w:tcPr>
          <w:p w14:paraId="425FFB7A"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i/>
                <w:sz w:val="24"/>
                <w:szCs w:val="24"/>
              </w:rPr>
              <w:t>Знание</w:t>
            </w:r>
            <w:r w:rsidRPr="00170616">
              <w:rPr>
                <w:rFonts w:ascii="Times New Roman" w:hAnsi="Times New Roman"/>
                <w:sz w:val="24"/>
                <w:szCs w:val="24"/>
              </w:rPr>
              <w:t xml:space="preserve"> психологических основ деятельности коллектива, психологических особенностей личности</w:t>
            </w:r>
          </w:p>
        </w:tc>
        <w:tc>
          <w:tcPr>
            <w:tcW w:w="1507" w:type="pct"/>
          </w:tcPr>
          <w:p w14:paraId="773F4B16" w14:textId="77777777" w:rsidR="007403EA" w:rsidRPr="00170616" w:rsidRDefault="007403EA" w:rsidP="00AC57D3">
            <w:pPr>
              <w:spacing w:after="0" w:line="240" w:lineRule="auto"/>
              <w:rPr>
                <w:rFonts w:ascii="Times New Roman" w:hAnsi="Times New Roman"/>
                <w:i/>
                <w:sz w:val="24"/>
                <w:szCs w:val="24"/>
              </w:rPr>
            </w:pPr>
            <w:r w:rsidRPr="00170616">
              <w:rPr>
                <w:rFonts w:ascii="Times New Roman" w:hAnsi="Times New Roman"/>
                <w:i/>
                <w:sz w:val="24"/>
                <w:szCs w:val="24"/>
              </w:rPr>
              <w:t>Знает методы и способы работы с людьми при выполнении различного рода работ</w:t>
            </w:r>
          </w:p>
        </w:tc>
        <w:tc>
          <w:tcPr>
            <w:tcW w:w="1743" w:type="pct"/>
          </w:tcPr>
          <w:p w14:paraId="52308E0A"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bCs/>
                <w:i/>
                <w:sz w:val="24"/>
                <w:szCs w:val="24"/>
              </w:rPr>
              <w:t>Тестирование/ устный опрос по теме</w:t>
            </w:r>
          </w:p>
        </w:tc>
      </w:tr>
      <w:tr w:rsidR="007403EA" w:rsidRPr="00170616" w14:paraId="2E50501C" w14:textId="77777777" w:rsidTr="00AC57D3">
        <w:trPr>
          <w:trHeight w:val="896"/>
        </w:trPr>
        <w:tc>
          <w:tcPr>
            <w:tcW w:w="1750" w:type="pct"/>
          </w:tcPr>
          <w:p w14:paraId="677A58D8"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i/>
                <w:sz w:val="24"/>
                <w:szCs w:val="24"/>
              </w:rPr>
              <w:t>Знание</w:t>
            </w:r>
            <w:r w:rsidRPr="00170616">
              <w:rPr>
                <w:rFonts w:ascii="Times New Roman" w:hAnsi="Times New Roman"/>
                <w:sz w:val="24"/>
                <w:szCs w:val="24"/>
              </w:rPr>
              <w:t xml:space="preserve"> </w:t>
            </w:r>
            <w:r w:rsidRPr="00170616">
              <w:rPr>
                <w:rFonts w:ascii="Times New Roman" w:hAnsi="Times New Roman"/>
                <w:bCs/>
                <w:sz w:val="24"/>
                <w:szCs w:val="24"/>
              </w:rPr>
              <w:t>правила оформления документов и построения устных сообщений</w:t>
            </w:r>
          </w:p>
        </w:tc>
        <w:tc>
          <w:tcPr>
            <w:tcW w:w="1507" w:type="pct"/>
          </w:tcPr>
          <w:p w14:paraId="5BAF552C" w14:textId="77777777" w:rsidR="007403EA" w:rsidRPr="00170616" w:rsidRDefault="007403EA" w:rsidP="00AC57D3">
            <w:pPr>
              <w:spacing w:after="0" w:line="240" w:lineRule="auto"/>
              <w:rPr>
                <w:rFonts w:ascii="Times New Roman" w:hAnsi="Times New Roman"/>
                <w:i/>
                <w:sz w:val="24"/>
                <w:szCs w:val="24"/>
                <w:highlight w:val="yellow"/>
              </w:rPr>
            </w:pPr>
            <w:r w:rsidRPr="00170616">
              <w:rPr>
                <w:rFonts w:ascii="Times New Roman" w:hAnsi="Times New Roman"/>
                <w:i/>
                <w:sz w:val="24"/>
                <w:szCs w:val="24"/>
              </w:rPr>
              <w:t>Знает правила оформления документов и построения устных сообщений</w:t>
            </w:r>
          </w:p>
        </w:tc>
        <w:tc>
          <w:tcPr>
            <w:tcW w:w="1743" w:type="pct"/>
          </w:tcPr>
          <w:p w14:paraId="706358BD"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bCs/>
                <w:i/>
                <w:sz w:val="24"/>
                <w:szCs w:val="24"/>
              </w:rPr>
              <w:t>Тестирование/ устный опрос по теме</w:t>
            </w:r>
          </w:p>
        </w:tc>
      </w:tr>
      <w:tr w:rsidR="007403EA" w:rsidRPr="00170616" w14:paraId="13678C29" w14:textId="77777777" w:rsidTr="00AC57D3">
        <w:trPr>
          <w:trHeight w:val="896"/>
        </w:trPr>
        <w:tc>
          <w:tcPr>
            <w:tcW w:w="1750" w:type="pct"/>
            <w:shd w:val="clear" w:color="auto" w:fill="auto"/>
          </w:tcPr>
          <w:p w14:paraId="5A1E08FA"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i/>
                <w:sz w:val="24"/>
                <w:szCs w:val="24"/>
              </w:rPr>
              <w:t>Знание</w:t>
            </w:r>
            <w:r w:rsidRPr="00170616">
              <w:rPr>
                <w:rFonts w:ascii="Times New Roman" w:hAnsi="Times New Roman"/>
                <w:sz w:val="24"/>
                <w:szCs w:val="24"/>
              </w:rPr>
              <w:t xml:space="preserve"> значимость профессиональной деятельности по специальности</w:t>
            </w:r>
          </w:p>
        </w:tc>
        <w:tc>
          <w:tcPr>
            <w:tcW w:w="1507" w:type="pct"/>
          </w:tcPr>
          <w:p w14:paraId="4D4B519C" w14:textId="77777777" w:rsidR="007403EA" w:rsidRPr="00170616" w:rsidRDefault="007403EA" w:rsidP="00AC57D3">
            <w:pPr>
              <w:spacing w:after="0" w:line="240" w:lineRule="auto"/>
              <w:rPr>
                <w:rFonts w:ascii="Times New Roman" w:hAnsi="Times New Roman"/>
                <w:i/>
                <w:sz w:val="24"/>
                <w:szCs w:val="24"/>
              </w:rPr>
            </w:pPr>
            <w:r w:rsidRPr="00170616">
              <w:rPr>
                <w:rFonts w:ascii="Times New Roman" w:hAnsi="Times New Roman"/>
                <w:i/>
                <w:sz w:val="24"/>
                <w:szCs w:val="24"/>
              </w:rPr>
              <w:t>Знает значимость профессиональной деятельности по специальности</w:t>
            </w:r>
          </w:p>
        </w:tc>
        <w:tc>
          <w:tcPr>
            <w:tcW w:w="1743" w:type="pct"/>
          </w:tcPr>
          <w:p w14:paraId="5D86B200"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bCs/>
                <w:i/>
                <w:sz w:val="24"/>
                <w:szCs w:val="24"/>
              </w:rPr>
              <w:t>Тестирование/ устный опрос по теме</w:t>
            </w:r>
          </w:p>
        </w:tc>
      </w:tr>
      <w:tr w:rsidR="007403EA" w:rsidRPr="00170616" w14:paraId="0BFFD430" w14:textId="77777777" w:rsidTr="00AC57D3">
        <w:trPr>
          <w:trHeight w:val="896"/>
        </w:trPr>
        <w:tc>
          <w:tcPr>
            <w:tcW w:w="1750" w:type="pct"/>
          </w:tcPr>
          <w:p w14:paraId="0678B26D"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i/>
                <w:sz w:val="24"/>
                <w:szCs w:val="24"/>
              </w:rPr>
              <w:t>Знание</w:t>
            </w:r>
            <w:r w:rsidRPr="00170616">
              <w:rPr>
                <w:rFonts w:ascii="Times New Roman" w:hAnsi="Times New Roman"/>
                <w:sz w:val="24"/>
                <w:szCs w:val="24"/>
              </w:rPr>
              <w:t xml:space="preserve"> правил экологической безопасности при ведении профессиональной деятельности;</w:t>
            </w:r>
          </w:p>
        </w:tc>
        <w:tc>
          <w:tcPr>
            <w:tcW w:w="1507" w:type="pct"/>
          </w:tcPr>
          <w:p w14:paraId="5F61B58B" w14:textId="77777777" w:rsidR="007403EA" w:rsidRPr="00170616" w:rsidRDefault="007403EA" w:rsidP="00AC57D3">
            <w:pPr>
              <w:spacing w:after="0" w:line="240" w:lineRule="auto"/>
              <w:rPr>
                <w:rFonts w:ascii="Times New Roman" w:hAnsi="Times New Roman"/>
                <w:i/>
                <w:sz w:val="24"/>
                <w:szCs w:val="24"/>
              </w:rPr>
            </w:pPr>
            <w:r w:rsidRPr="00170616">
              <w:rPr>
                <w:rFonts w:ascii="Times New Roman" w:hAnsi="Times New Roman"/>
                <w:i/>
                <w:sz w:val="24"/>
                <w:szCs w:val="24"/>
              </w:rPr>
              <w:t>Знает требования к экологической безопасности при выполнении профессиональной деятельности</w:t>
            </w:r>
          </w:p>
        </w:tc>
        <w:tc>
          <w:tcPr>
            <w:tcW w:w="1743" w:type="pct"/>
          </w:tcPr>
          <w:p w14:paraId="427E8D4E" w14:textId="77777777" w:rsidR="007403EA" w:rsidRPr="00170616" w:rsidRDefault="007403EA" w:rsidP="00AC57D3">
            <w:pPr>
              <w:spacing w:after="0" w:line="240" w:lineRule="auto"/>
              <w:rPr>
                <w:rFonts w:ascii="Times New Roman" w:hAnsi="Times New Roman"/>
                <w:sz w:val="24"/>
                <w:szCs w:val="24"/>
              </w:rPr>
            </w:pPr>
            <w:r w:rsidRPr="00170616">
              <w:rPr>
                <w:rFonts w:ascii="Times New Roman" w:hAnsi="Times New Roman"/>
                <w:bCs/>
                <w:i/>
                <w:sz w:val="24"/>
                <w:szCs w:val="24"/>
              </w:rPr>
              <w:t>Тестирование/ устный опрос по теме</w:t>
            </w:r>
          </w:p>
        </w:tc>
      </w:tr>
      <w:tr w:rsidR="007403EA" w:rsidRPr="00170616" w14:paraId="6868BA32" w14:textId="77777777" w:rsidTr="00AC57D3">
        <w:trPr>
          <w:trHeight w:val="896"/>
        </w:trPr>
        <w:tc>
          <w:tcPr>
            <w:tcW w:w="1750" w:type="pct"/>
          </w:tcPr>
          <w:p w14:paraId="707BE9A9"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 xml:space="preserve">Знание </w:t>
            </w:r>
            <w:r w:rsidRPr="00170616">
              <w:rPr>
                <w:rFonts w:ascii="Times New Roman" w:hAnsi="Times New Roman"/>
                <w:iCs/>
                <w:sz w:val="24"/>
                <w:szCs w:val="24"/>
              </w:rPr>
              <w:t>правила построения простых и сложных предложений на профессиональные темы</w:t>
            </w:r>
          </w:p>
        </w:tc>
        <w:tc>
          <w:tcPr>
            <w:tcW w:w="1507" w:type="pct"/>
          </w:tcPr>
          <w:p w14:paraId="5CBFE963"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i/>
                <w:iCs/>
                <w:sz w:val="24"/>
                <w:szCs w:val="24"/>
              </w:rPr>
              <w:t>Знает правила построения простых и сложных предложений на профессиональные темы</w:t>
            </w:r>
          </w:p>
        </w:tc>
        <w:tc>
          <w:tcPr>
            <w:tcW w:w="1743" w:type="pct"/>
          </w:tcPr>
          <w:p w14:paraId="49695182"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Тестирование/ устный опрос по теме</w:t>
            </w:r>
          </w:p>
        </w:tc>
      </w:tr>
      <w:tr w:rsidR="007403EA" w:rsidRPr="00170616" w14:paraId="0C290AB5" w14:textId="77777777" w:rsidTr="00AC57D3">
        <w:trPr>
          <w:trHeight w:val="274"/>
        </w:trPr>
        <w:tc>
          <w:tcPr>
            <w:tcW w:w="5000" w:type="pct"/>
            <w:gridSpan w:val="3"/>
          </w:tcPr>
          <w:p w14:paraId="14BC056E" w14:textId="77777777" w:rsidR="007403EA" w:rsidRPr="00170616" w:rsidRDefault="007403EA" w:rsidP="00AC57D3">
            <w:pPr>
              <w:spacing w:after="0" w:line="240" w:lineRule="auto"/>
              <w:rPr>
                <w:rFonts w:ascii="Times New Roman" w:hAnsi="Times New Roman"/>
                <w:bCs/>
                <w:i/>
                <w:sz w:val="24"/>
                <w:szCs w:val="24"/>
              </w:rPr>
            </w:pPr>
            <w:r>
              <w:rPr>
                <w:rFonts w:ascii="Times New Roman" w:hAnsi="Times New Roman"/>
                <w:bCs/>
                <w:iCs/>
                <w:sz w:val="24"/>
                <w:szCs w:val="24"/>
              </w:rPr>
              <w:t>Перечень умений, осваиваемых в рамках дисциплины</w:t>
            </w:r>
          </w:p>
        </w:tc>
      </w:tr>
      <w:tr w:rsidR="007403EA" w:rsidRPr="00170616" w14:paraId="5F0DFBB0" w14:textId="77777777" w:rsidTr="00AC57D3">
        <w:trPr>
          <w:trHeight w:val="896"/>
        </w:trPr>
        <w:tc>
          <w:tcPr>
            <w:tcW w:w="1750" w:type="pct"/>
            <w:shd w:val="clear" w:color="auto" w:fill="auto"/>
          </w:tcPr>
          <w:p w14:paraId="1D8C68A5" w14:textId="77777777" w:rsidR="007403EA" w:rsidRPr="00170616" w:rsidRDefault="007403EA" w:rsidP="00AC57D3">
            <w:pPr>
              <w:widowControl w:val="0"/>
              <w:spacing w:after="0" w:line="240" w:lineRule="auto"/>
              <w:rPr>
                <w:rFonts w:ascii="Times New Roman" w:hAnsi="Times New Roman"/>
                <w:sz w:val="24"/>
                <w:szCs w:val="24"/>
              </w:rPr>
            </w:pPr>
            <w:r w:rsidRPr="00170616">
              <w:rPr>
                <w:rFonts w:ascii="Times New Roman" w:hAnsi="Times New Roman"/>
                <w:i/>
                <w:iCs/>
                <w:sz w:val="24"/>
                <w:szCs w:val="24"/>
              </w:rPr>
              <w:t xml:space="preserve">Умение </w:t>
            </w:r>
            <w:r w:rsidRPr="00170616">
              <w:rPr>
                <w:rFonts w:ascii="Times New Roman" w:hAnsi="Times New Roman"/>
                <w:sz w:val="24"/>
                <w:szCs w:val="24"/>
              </w:rPr>
              <w:t xml:space="preserve">осуществлять проверку элементной базы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систем</w:t>
            </w:r>
          </w:p>
        </w:tc>
        <w:tc>
          <w:tcPr>
            <w:tcW w:w="1507" w:type="pct"/>
            <w:shd w:val="clear" w:color="auto" w:fill="auto"/>
          </w:tcPr>
          <w:p w14:paraId="2E973FD5"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Определяет соответствие параметров элементной базы заявленным требованиям</w:t>
            </w:r>
          </w:p>
        </w:tc>
        <w:tc>
          <w:tcPr>
            <w:tcW w:w="1743" w:type="pct"/>
            <w:shd w:val="clear" w:color="auto" w:fill="auto"/>
          </w:tcPr>
          <w:p w14:paraId="7B78A990"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лабораторной работы</w:t>
            </w:r>
          </w:p>
        </w:tc>
      </w:tr>
      <w:tr w:rsidR="007403EA" w:rsidRPr="00170616" w14:paraId="6CD98529" w14:textId="77777777" w:rsidTr="00AC57D3">
        <w:trPr>
          <w:trHeight w:val="896"/>
        </w:trPr>
        <w:tc>
          <w:tcPr>
            <w:tcW w:w="1750" w:type="pct"/>
            <w:shd w:val="clear" w:color="auto" w:fill="auto"/>
          </w:tcPr>
          <w:p w14:paraId="367D6AE0"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sz w:val="24"/>
                <w:szCs w:val="24"/>
              </w:rPr>
              <w:t xml:space="preserve">настраивать и регулировать механизмы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в соответствии с техническими требованиями</w:t>
            </w:r>
          </w:p>
        </w:tc>
        <w:tc>
          <w:tcPr>
            <w:tcW w:w="1507" w:type="pct"/>
            <w:shd w:val="clear" w:color="auto" w:fill="auto"/>
          </w:tcPr>
          <w:p w14:paraId="0479E859"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 xml:space="preserve">Умеет </w:t>
            </w:r>
            <w:r w:rsidRPr="00170616">
              <w:rPr>
                <w:rFonts w:ascii="Times New Roman" w:hAnsi="Times New Roman"/>
                <w:i/>
                <w:sz w:val="24"/>
                <w:szCs w:val="24"/>
              </w:rPr>
              <w:t xml:space="preserve">настраивать и регулировать механизмы </w:t>
            </w:r>
            <w:proofErr w:type="spellStart"/>
            <w:r w:rsidRPr="00170616">
              <w:rPr>
                <w:rFonts w:ascii="Times New Roman" w:hAnsi="Times New Roman"/>
                <w:i/>
                <w:sz w:val="24"/>
                <w:szCs w:val="24"/>
              </w:rPr>
              <w:t>мехатронных</w:t>
            </w:r>
            <w:proofErr w:type="spellEnd"/>
            <w:r w:rsidRPr="00170616">
              <w:rPr>
                <w:rFonts w:ascii="Times New Roman" w:hAnsi="Times New Roman"/>
                <w:i/>
                <w:sz w:val="24"/>
                <w:szCs w:val="24"/>
              </w:rPr>
              <w:t xml:space="preserve"> устройств и систем в соответствии с техническими требованиями</w:t>
            </w:r>
          </w:p>
        </w:tc>
        <w:tc>
          <w:tcPr>
            <w:tcW w:w="1743" w:type="pct"/>
            <w:shd w:val="clear" w:color="auto" w:fill="auto"/>
          </w:tcPr>
          <w:p w14:paraId="53D3510F"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лабораторной работы</w:t>
            </w:r>
          </w:p>
        </w:tc>
      </w:tr>
      <w:tr w:rsidR="007403EA" w:rsidRPr="00170616" w14:paraId="6C0F6256" w14:textId="77777777" w:rsidTr="00AC57D3">
        <w:trPr>
          <w:trHeight w:val="896"/>
        </w:trPr>
        <w:tc>
          <w:tcPr>
            <w:tcW w:w="1750" w:type="pct"/>
            <w:shd w:val="clear" w:color="auto" w:fill="auto"/>
          </w:tcPr>
          <w:p w14:paraId="6FD6787E"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sz w:val="24"/>
                <w:szCs w:val="24"/>
              </w:rPr>
              <w:t xml:space="preserve">проводить отладку программ управления </w:t>
            </w:r>
            <w:proofErr w:type="spellStart"/>
            <w:r w:rsidRPr="00170616">
              <w:rPr>
                <w:rFonts w:ascii="Times New Roman" w:hAnsi="Times New Roman"/>
                <w:sz w:val="24"/>
                <w:szCs w:val="24"/>
              </w:rPr>
              <w:t>мехатронными</w:t>
            </w:r>
            <w:proofErr w:type="spellEnd"/>
            <w:r w:rsidRPr="00170616">
              <w:rPr>
                <w:rFonts w:ascii="Times New Roman" w:hAnsi="Times New Roman"/>
                <w:sz w:val="24"/>
                <w:szCs w:val="24"/>
              </w:rPr>
              <w:t xml:space="preserve"> системами и визуализации процессов управления и работы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систем</w:t>
            </w:r>
          </w:p>
        </w:tc>
        <w:tc>
          <w:tcPr>
            <w:tcW w:w="1507" w:type="pct"/>
            <w:shd w:val="clear" w:color="auto" w:fill="auto"/>
          </w:tcPr>
          <w:p w14:paraId="11D96AB2" w14:textId="77777777" w:rsidR="007403EA" w:rsidRPr="00170616" w:rsidRDefault="007403EA" w:rsidP="00AC57D3">
            <w:pPr>
              <w:spacing w:after="0" w:line="240" w:lineRule="auto"/>
              <w:rPr>
                <w:rFonts w:ascii="Times New Roman" w:hAnsi="Times New Roman"/>
                <w:i/>
                <w:sz w:val="24"/>
                <w:szCs w:val="24"/>
              </w:rPr>
            </w:pPr>
            <w:r w:rsidRPr="00170616">
              <w:rPr>
                <w:rFonts w:ascii="Times New Roman" w:hAnsi="Times New Roman"/>
                <w:i/>
                <w:sz w:val="24"/>
                <w:szCs w:val="24"/>
              </w:rPr>
              <w:t xml:space="preserve">Умеет проводить отладку программ управления </w:t>
            </w:r>
            <w:proofErr w:type="spellStart"/>
            <w:r w:rsidRPr="00170616">
              <w:rPr>
                <w:rFonts w:ascii="Times New Roman" w:hAnsi="Times New Roman"/>
                <w:i/>
                <w:sz w:val="24"/>
                <w:szCs w:val="24"/>
              </w:rPr>
              <w:t>мехатронными</w:t>
            </w:r>
            <w:proofErr w:type="spellEnd"/>
            <w:r w:rsidRPr="00170616">
              <w:rPr>
                <w:rFonts w:ascii="Times New Roman" w:hAnsi="Times New Roman"/>
                <w:i/>
                <w:sz w:val="24"/>
                <w:szCs w:val="24"/>
              </w:rPr>
              <w:t xml:space="preserve"> системами и визуализации процессов управления и работы </w:t>
            </w:r>
            <w:proofErr w:type="spellStart"/>
            <w:r w:rsidRPr="00170616">
              <w:rPr>
                <w:rFonts w:ascii="Times New Roman" w:hAnsi="Times New Roman"/>
                <w:i/>
                <w:sz w:val="24"/>
                <w:szCs w:val="24"/>
              </w:rPr>
              <w:t>мехатронных</w:t>
            </w:r>
            <w:proofErr w:type="spellEnd"/>
            <w:r w:rsidRPr="00170616">
              <w:rPr>
                <w:rFonts w:ascii="Times New Roman" w:hAnsi="Times New Roman"/>
                <w:i/>
                <w:sz w:val="24"/>
                <w:szCs w:val="24"/>
              </w:rPr>
              <w:t xml:space="preserve"> систем</w:t>
            </w:r>
          </w:p>
        </w:tc>
        <w:tc>
          <w:tcPr>
            <w:tcW w:w="1743" w:type="pct"/>
            <w:shd w:val="clear" w:color="auto" w:fill="auto"/>
          </w:tcPr>
          <w:p w14:paraId="5CDED7F3"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лабораторной работы</w:t>
            </w:r>
          </w:p>
        </w:tc>
      </w:tr>
      <w:tr w:rsidR="007403EA" w:rsidRPr="00170616" w14:paraId="56309EF2" w14:textId="77777777" w:rsidTr="00AC57D3">
        <w:trPr>
          <w:trHeight w:val="896"/>
        </w:trPr>
        <w:tc>
          <w:tcPr>
            <w:tcW w:w="1750" w:type="pct"/>
            <w:shd w:val="clear" w:color="auto" w:fill="auto"/>
          </w:tcPr>
          <w:p w14:paraId="253C6E03"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sz w:val="24"/>
                <w:szCs w:val="24"/>
              </w:rPr>
              <w:t xml:space="preserve">применять специализированное программное обеспечение при разработке управляющих программ и визуализации процессов управления и работы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систем</w:t>
            </w:r>
          </w:p>
        </w:tc>
        <w:tc>
          <w:tcPr>
            <w:tcW w:w="1507" w:type="pct"/>
            <w:shd w:val="clear" w:color="auto" w:fill="auto"/>
          </w:tcPr>
          <w:p w14:paraId="1A552ACE"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 xml:space="preserve">Умеет </w:t>
            </w:r>
            <w:r w:rsidRPr="00170616">
              <w:rPr>
                <w:rFonts w:ascii="Times New Roman" w:hAnsi="Times New Roman"/>
                <w:i/>
                <w:sz w:val="24"/>
                <w:szCs w:val="24"/>
              </w:rPr>
              <w:t xml:space="preserve">применять специализированное программное обеспечение при разработке управляющих программ и визуализации процессов управления и работы </w:t>
            </w:r>
            <w:proofErr w:type="spellStart"/>
            <w:r w:rsidRPr="00170616">
              <w:rPr>
                <w:rFonts w:ascii="Times New Roman" w:hAnsi="Times New Roman"/>
                <w:i/>
                <w:sz w:val="24"/>
                <w:szCs w:val="24"/>
              </w:rPr>
              <w:t>мехатронных</w:t>
            </w:r>
            <w:proofErr w:type="spellEnd"/>
            <w:r w:rsidRPr="00170616">
              <w:rPr>
                <w:rFonts w:ascii="Times New Roman" w:hAnsi="Times New Roman"/>
                <w:i/>
                <w:sz w:val="24"/>
                <w:szCs w:val="24"/>
              </w:rPr>
              <w:t xml:space="preserve"> систем</w:t>
            </w:r>
          </w:p>
        </w:tc>
        <w:tc>
          <w:tcPr>
            <w:tcW w:w="1743" w:type="pct"/>
            <w:shd w:val="clear" w:color="auto" w:fill="auto"/>
          </w:tcPr>
          <w:p w14:paraId="5057DFC6"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лабораторной работы</w:t>
            </w:r>
          </w:p>
        </w:tc>
      </w:tr>
      <w:tr w:rsidR="007403EA" w:rsidRPr="00170616" w14:paraId="22143FC1" w14:textId="77777777" w:rsidTr="00AC57D3">
        <w:trPr>
          <w:trHeight w:val="896"/>
        </w:trPr>
        <w:tc>
          <w:tcPr>
            <w:tcW w:w="1750" w:type="pct"/>
            <w:shd w:val="clear" w:color="auto" w:fill="auto"/>
          </w:tcPr>
          <w:p w14:paraId="224E98F6"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sz w:val="24"/>
                <w:szCs w:val="24"/>
              </w:rPr>
              <w:t xml:space="preserve">настраивать электронные устройства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p>
        </w:tc>
        <w:tc>
          <w:tcPr>
            <w:tcW w:w="1507" w:type="pct"/>
            <w:shd w:val="clear" w:color="auto" w:fill="auto"/>
          </w:tcPr>
          <w:p w14:paraId="3C4ED030"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 xml:space="preserve">Умеет </w:t>
            </w:r>
            <w:r w:rsidRPr="00170616">
              <w:rPr>
                <w:rFonts w:ascii="Times New Roman" w:hAnsi="Times New Roman"/>
                <w:i/>
                <w:sz w:val="24"/>
                <w:szCs w:val="24"/>
              </w:rPr>
              <w:t xml:space="preserve">настраивать электронные устройства </w:t>
            </w:r>
            <w:proofErr w:type="spellStart"/>
            <w:r w:rsidRPr="00170616">
              <w:rPr>
                <w:rFonts w:ascii="Times New Roman" w:hAnsi="Times New Roman"/>
                <w:i/>
                <w:sz w:val="24"/>
                <w:szCs w:val="24"/>
              </w:rPr>
              <w:t>мехатронных</w:t>
            </w:r>
            <w:proofErr w:type="spellEnd"/>
            <w:r w:rsidRPr="00170616">
              <w:rPr>
                <w:rFonts w:ascii="Times New Roman" w:hAnsi="Times New Roman"/>
                <w:i/>
                <w:sz w:val="24"/>
                <w:szCs w:val="24"/>
              </w:rPr>
              <w:t xml:space="preserve"> устройств и систем</w:t>
            </w:r>
          </w:p>
        </w:tc>
        <w:tc>
          <w:tcPr>
            <w:tcW w:w="1743" w:type="pct"/>
            <w:shd w:val="clear" w:color="auto" w:fill="auto"/>
          </w:tcPr>
          <w:p w14:paraId="36958B78"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лабораторной работы</w:t>
            </w:r>
          </w:p>
        </w:tc>
      </w:tr>
      <w:tr w:rsidR="007403EA" w:rsidRPr="00170616" w14:paraId="28E09459" w14:textId="77777777" w:rsidTr="00AC57D3">
        <w:trPr>
          <w:trHeight w:val="273"/>
        </w:trPr>
        <w:tc>
          <w:tcPr>
            <w:tcW w:w="1750" w:type="pct"/>
            <w:shd w:val="clear" w:color="auto" w:fill="auto"/>
          </w:tcPr>
          <w:p w14:paraId="7DDE9BB0" w14:textId="77777777" w:rsidR="007403EA" w:rsidRPr="00170616" w:rsidRDefault="007403EA" w:rsidP="00AC57D3">
            <w:pPr>
              <w:widowControl w:val="0"/>
              <w:spacing w:after="0" w:line="240" w:lineRule="auto"/>
              <w:rPr>
                <w:rFonts w:ascii="Times New Roman" w:hAnsi="Times New Roman"/>
                <w:sz w:val="24"/>
                <w:szCs w:val="24"/>
              </w:rPr>
            </w:pPr>
            <w:r w:rsidRPr="00170616">
              <w:rPr>
                <w:rFonts w:ascii="Times New Roman" w:hAnsi="Times New Roman"/>
                <w:i/>
                <w:iCs/>
                <w:sz w:val="24"/>
                <w:szCs w:val="24"/>
              </w:rPr>
              <w:t xml:space="preserve">Умение </w:t>
            </w:r>
            <w:r w:rsidRPr="00170616">
              <w:rPr>
                <w:rFonts w:ascii="Times New Roman" w:hAnsi="Times New Roman"/>
                <w:sz w:val="24"/>
                <w:szCs w:val="24"/>
              </w:rPr>
              <w:t xml:space="preserve">проверять соответствие рабочих характеристик узлов, агрегатов и электронных модулей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с применением измерительных приборов требованиям, указанным в эксплуатационной документации</w:t>
            </w:r>
          </w:p>
        </w:tc>
        <w:tc>
          <w:tcPr>
            <w:tcW w:w="1507" w:type="pct"/>
            <w:shd w:val="clear" w:color="auto" w:fill="auto"/>
          </w:tcPr>
          <w:p w14:paraId="6007A134"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Проверяет соответствие электронных модулей</w:t>
            </w:r>
            <w:r w:rsidRPr="00170616">
              <w:rPr>
                <w:rFonts w:ascii="Times New Roman" w:hAnsi="Times New Roman"/>
                <w:sz w:val="24"/>
                <w:szCs w:val="24"/>
              </w:rPr>
              <w:t xml:space="preserve"> </w:t>
            </w:r>
            <w:r w:rsidRPr="00170616">
              <w:rPr>
                <w:rFonts w:ascii="Times New Roman" w:hAnsi="Times New Roman"/>
                <w:i/>
                <w:sz w:val="24"/>
                <w:szCs w:val="24"/>
              </w:rPr>
              <w:t>требованиям, указанным в эксплуатационной документации</w:t>
            </w:r>
          </w:p>
        </w:tc>
        <w:tc>
          <w:tcPr>
            <w:tcW w:w="1743" w:type="pct"/>
            <w:shd w:val="clear" w:color="auto" w:fill="auto"/>
          </w:tcPr>
          <w:p w14:paraId="1FC021E2"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лабораторной работы</w:t>
            </w:r>
          </w:p>
        </w:tc>
      </w:tr>
      <w:tr w:rsidR="007403EA" w:rsidRPr="00170616" w14:paraId="53E708F0" w14:textId="77777777" w:rsidTr="00AC57D3">
        <w:trPr>
          <w:trHeight w:val="556"/>
        </w:trPr>
        <w:tc>
          <w:tcPr>
            <w:tcW w:w="1750" w:type="pct"/>
            <w:shd w:val="clear" w:color="auto" w:fill="auto"/>
          </w:tcPr>
          <w:p w14:paraId="4AA7EB7B"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sz w:val="24"/>
                <w:szCs w:val="24"/>
              </w:rPr>
              <w:t xml:space="preserve">проверять соответствие параметров работы программного обеспечения электронных устройств управления, приводов и датчиков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требованиям, указанным в эксплуатационной документации</w:t>
            </w:r>
          </w:p>
        </w:tc>
        <w:tc>
          <w:tcPr>
            <w:tcW w:w="1507" w:type="pct"/>
            <w:shd w:val="clear" w:color="auto" w:fill="auto"/>
          </w:tcPr>
          <w:p w14:paraId="27019CA9"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Проверяет соответствие электронных модулей</w:t>
            </w:r>
            <w:r w:rsidRPr="00170616">
              <w:rPr>
                <w:rFonts w:ascii="Times New Roman" w:hAnsi="Times New Roman"/>
                <w:i/>
                <w:sz w:val="24"/>
                <w:szCs w:val="24"/>
              </w:rPr>
              <w:t xml:space="preserve"> требованиям, указанным в эксплуатационной документации</w:t>
            </w:r>
          </w:p>
        </w:tc>
        <w:tc>
          <w:tcPr>
            <w:tcW w:w="1743" w:type="pct"/>
            <w:shd w:val="clear" w:color="auto" w:fill="auto"/>
          </w:tcPr>
          <w:p w14:paraId="03E3C41C"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лабораторной работы</w:t>
            </w:r>
          </w:p>
        </w:tc>
      </w:tr>
      <w:tr w:rsidR="007403EA" w:rsidRPr="00170616" w14:paraId="6CF66DEF" w14:textId="77777777" w:rsidTr="00AC57D3">
        <w:trPr>
          <w:trHeight w:val="556"/>
        </w:trPr>
        <w:tc>
          <w:tcPr>
            <w:tcW w:w="1750" w:type="pct"/>
            <w:shd w:val="clear" w:color="auto" w:fill="auto"/>
          </w:tcPr>
          <w:p w14:paraId="614EC3D1"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sz w:val="24"/>
                <w:szCs w:val="24"/>
              </w:rPr>
              <w:t>выполнять отладку процесса передачи информации с навесного оборудования в блок управления РТС</w:t>
            </w:r>
          </w:p>
        </w:tc>
        <w:tc>
          <w:tcPr>
            <w:tcW w:w="1507" w:type="pct"/>
            <w:shd w:val="clear" w:color="auto" w:fill="auto"/>
          </w:tcPr>
          <w:p w14:paraId="25BB0098"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 xml:space="preserve">Умеет </w:t>
            </w:r>
            <w:r w:rsidRPr="00170616">
              <w:rPr>
                <w:rFonts w:ascii="Times New Roman" w:hAnsi="Times New Roman"/>
                <w:i/>
                <w:sz w:val="24"/>
                <w:szCs w:val="24"/>
              </w:rPr>
              <w:t>выполнять отладку процесса передачи информации с навесного оборудования в блок управления РТС</w:t>
            </w:r>
          </w:p>
        </w:tc>
        <w:tc>
          <w:tcPr>
            <w:tcW w:w="1743" w:type="pct"/>
            <w:shd w:val="clear" w:color="auto" w:fill="auto"/>
          </w:tcPr>
          <w:p w14:paraId="12128EA1"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лабораторной работы</w:t>
            </w:r>
          </w:p>
        </w:tc>
      </w:tr>
      <w:tr w:rsidR="007403EA" w:rsidRPr="00170616" w14:paraId="6A1632CC" w14:textId="77777777" w:rsidTr="00AC57D3">
        <w:trPr>
          <w:trHeight w:val="896"/>
        </w:trPr>
        <w:tc>
          <w:tcPr>
            <w:tcW w:w="1750" w:type="pct"/>
            <w:shd w:val="clear" w:color="auto" w:fill="auto"/>
          </w:tcPr>
          <w:p w14:paraId="44E4538C"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iCs/>
                <w:sz w:val="24"/>
                <w:szCs w:val="24"/>
              </w:rPr>
              <w:t>читать техническую документацию в объеме, необходимом для выполнения задания</w:t>
            </w:r>
          </w:p>
        </w:tc>
        <w:tc>
          <w:tcPr>
            <w:tcW w:w="1507" w:type="pct"/>
            <w:shd w:val="clear" w:color="auto" w:fill="auto"/>
          </w:tcPr>
          <w:p w14:paraId="06660717"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Умеет читать техническую документацию в объеме, необходимом для выполнения задания</w:t>
            </w:r>
          </w:p>
        </w:tc>
        <w:tc>
          <w:tcPr>
            <w:tcW w:w="1743" w:type="pct"/>
            <w:shd w:val="clear" w:color="auto" w:fill="auto"/>
          </w:tcPr>
          <w:p w14:paraId="132AC00B"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лабораторной работы</w:t>
            </w:r>
          </w:p>
        </w:tc>
      </w:tr>
      <w:tr w:rsidR="007403EA" w:rsidRPr="00170616" w14:paraId="249E0414" w14:textId="77777777" w:rsidTr="00AC57D3">
        <w:trPr>
          <w:trHeight w:val="896"/>
        </w:trPr>
        <w:tc>
          <w:tcPr>
            <w:tcW w:w="1750" w:type="pct"/>
          </w:tcPr>
          <w:p w14:paraId="70A79CEA"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iCs/>
                <w:sz w:val="24"/>
                <w:szCs w:val="24"/>
              </w:rPr>
              <w:t>анализировать задачу и/или проблему и выделять её составные части</w:t>
            </w:r>
          </w:p>
        </w:tc>
        <w:tc>
          <w:tcPr>
            <w:tcW w:w="1507" w:type="pct"/>
          </w:tcPr>
          <w:p w14:paraId="693BB0EB"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А</w:t>
            </w:r>
            <w:r w:rsidRPr="00170616">
              <w:rPr>
                <w:rFonts w:ascii="Times New Roman" w:hAnsi="Times New Roman"/>
                <w:i/>
                <w:iCs/>
                <w:sz w:val="24"/>
                <w:szCs w:val="24"/>
              </w:rPr>
              <w:t>нализирует задачу и/или проблему и выделяет её составные части</w:t>
            </w:r>
          </w:p>
        </w:tc>
        <w:tc>
          <w:tcPr>
            <w:tcW w:w="1743" w:type="pct"/>
          </w:tcPr>
          <w:p w14:paraId="31FF2793"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лабораторной работы</w:t>
            </w:r>
          </w:p>
        </w:tc>
      </w:tr>
      <w:tr w:rsidR="007403EA" w:rsidRPr="00170616" w14:paraId="408D8C18" w14:textId="77777777" w:rsidTr="00AC57D3">
        <w:trPr>
          <w:trHeight w:val="896"/>
        </w:trPr>
        <w:tc>
          <w:tcPr>
            <w:tcW w:w="1750" w:type="pct"/>
          </w:tcPr>
          <w:p w14:paraId="5D0F264A"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iCs/>
                <w:sz w:val="24"/>
                <w:szCs w:val="24"/>
              </w:rPr>
              <w:t>определять задачи для поиска информации</w:t>
            </w:r>
          </w:p>
        </w:tc>
        <w:tc>
          <w:tcPr>
            <w:tcW w:w="1507" w:type="pct"/>
          </w:tcPr>
          <w:p w14:paraId="293CD979"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Ищет необходимую информацию в нормативно-справочной литературе</w:t>
            </w:r>
          </w:p>
        </w:tc>
        <w:tc>
          <w:tcPr>
            <w:tcW w:w="1743" w:type="pct"/>
          </w:tcPr>
          <w:p w14:paraId="1E6FC2B6"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лабораторной работы</w:t>
            </w:r>
          </w:p>
        </w:tc>
      </w:tr>
      <w:tr w:rsidR="007403EA" w:rsidRPr="00170616" w14:paraId="33C4EF74" w14:textId="77777777" w:rsidTr="00AC57D3">
        <w:trPr>
          <w:trHeight w:val="896"/>
        </w:trPr>
        <w:tc>
          <w:tcPr>
            <w:tcW w:w="1750" w:type="pct"/>
          </w:tcPr>
          <w:p w14:paraId="1144559B"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bCs/>
                <w:spacing w:val="-4"/>
                <w:sz w:val="24"/>
                <w:szCs w:val="24"/>
              </w:rPr>
              <w:t>организовывать работу коллектива и команды</w:t>
            </w:r>
          </w:p>
        </w:tc>
        <w:tc>
          <w:tcPr>
            <w:tcW w:w="1507" w:type="pct"/>
          </w:tcPr>
          <w:p w14:paraId="0594C978"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w:t>
            </w:r>
            <w:r w:rsidRPr="00170616">
              <w:rPr>
                <w:rFonts w:ascii="Times New Roman" w:hAnsi="Times New Roman"/>
                <w:bCs/>
                <w:i/>
                <w:spacing w:val="-4"/>
                <w:sz w:val="24"/>
                <w:szCs w:val="24"/>
              </w:rPr>
              <w:t>рганизовывает работу коллектива и команды при выполнении практических работ</w:t>
            </w:r>
          </w:p>
        </w:tc>
        <w:tc>
          <w:tcPr>
            <w:tcW w:w="1743" w:type="pct"/>
          </w:tcPr>
          <w:p w14:paraId="3801AFE0"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лабораторной работы</w:t>
            </w:r>
          </w:p>
        </w:tc>
      </w:tr>
      <w:tr w:rsidR="007403EA" w:rsidRPr="00170616" w14:paraId="170A3EE9" w14:textId="77777777" w:rsidTr="00AC57D3">
        <w:trPr>
          <w:trHeight w:val="896"/>
        </w:trPr>
        <w:tc>
          <w:tcPr>
            <w:tcW w:w="1750" w:type="pct"/>
          </w:tcPr>
          <w:p w14:paraId="25230F22"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iCs/>
                <w:sz w:val="24"/>
                <w:szCs w:val="24"/>
              </w:rPr>
              <w:t xml:space="preserve">грамотно </w:t>
            </w:r>
            <w:r w:rsidRPr="00170616">
              <w:rPr>
                <w:rFonts w:ascii="Times New Roman" w:hAnsi="Times New Roman"/>
                <w:bCs/>
                <w:sz w:val="24"/>
                <w:szCs w:val="24"/>
              </w:rPr>
              <w:t xml:space="preserve">излагать свои мысли и оформлять документы по профессиональной тематике на государственном языке, </w:t>
            </w:r>
            <w:r w:rsidRPr="00170616">
              <w:rPr>
                <w:rFonts w:ascii="Times New Roman" w:hAnsi="Times New Roman"/>
                <w:iCs/>
                <w:sz w:val="24"/>
                <w:szCs w:val="24"/>
              </w:rPr>
              <w:t>проявлять толерантность в рабочем коллективе</w:t>
            </w:r>
          </w:p>
        </w:tc>
        <w:tc>
          <w:tcPr>
            <w:tcW w:w="1507" w:type="pct"/>
          </w:tcPr>
          <w:p w14:paraId="4D084499" w14:textId="77777777" w:rsidR="007403EA" w:rsidRPr="00170616" w:rsidRDefault="007403EA" w:rsidP="00AC57D3">
            <w:pPr>
              <w:spacing w:after="0" w:line="240" w:lineRule="auto"/>
              <w:rPr>
                <w:rFonts w:ascii="Times New Roman" w:hAnsi="Times New Roman"/>
                <w:i/>
                <w:sz w:val="24"/>
                <w:szCs w:val="24"/>
              </w:rPr>
            </w:pPr>
            <w:r w:rsidRPr="00170616">
              <w:rPr>
                <w:rFonts w:ascii="Times New Roman" w:hAnsi="Times New Roman"/>
                <w:bCs/>
                <w:i/>
                <w:sz w:val="24"/>
                <w:szCs w:val="24"/>
              </w:rPr>
              <w:t>Оформляет документацию по выполненным работам</w:t>
            </w:r>
          </w:p>
        </w:tc>
        <w:tc>
          <w:tcPr>
            <w:tcW w:w="1743" w:type="pct"/>
          </w:tcPr>
          <w:p w14:paraId="513C72BB"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лабораторной работы</w:t>
            </w:r>
          </w:p>
        </w:tc>
      </w:tr>
      <w:tr w:rsidR="007403EA" w:rsidRPr="00170616" w14:paraId="7E0F36EA" w14:textId="77777777" w:rsidTr="00AC57D3">
        <w:trPr>
          <w:trHeight w:val="896"/>
        </w:trPr>
        <w:tc>
          <w:tcPr>
            <w:tcW w:w="1750" w:type="pct"/>
            <w:shd w:val="clear" w:color="auto" w:fill="auto"/>
          </w:tcPr>
          <w:p w14:paraId="7F1C355A"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bCs/>
                <w:iCs/>
                <w:sz w:val="24"/>
                <w:szCs w:val="24"/>
              </w:rPr>
              <w:t>описывать значимость своей специальности</w:t>
            </w:r>
            <w:r w:rsidRPr="00170616">
              <w:rPr>
                <w:rFonts w:ascii="Times New Roman" w:hAnsi="Times New Roman"/>
                <w:bCs/>
                <w:i/>
                <w:iCs/>
                <w:sz w:val="24"/>
                <w:szCs w:val="24"/>
              </w:rPr>
              <w:t xml:space="preserve"> </w:t>
            </w:r>
          </w:p>
        </w:tc>
        <w:tc>
          <w:tcPr>
            <w:tcW w:w="1507" w:type="pct"/>
            <w:shd w:val="clear" w:color="auto" w:fill="auto"/>
          </w:tcPr>
          <w:p w14:paraId="7837AD2F"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 xml:space="preserve">Умеет </w:t>
            </w:r>
            <w:r w:rsidRPr="00170616">
              <w:rPr>
                <w:rFonts w:ascii="Times New Roman" w:hAnsi="Times New Roman"/>
                <w:bCs/>
                <w:i/>
                <w:iCs/>
                <w:sz w:val="24"/>
                <w:szCs w:val="24"/>
              </w:rPr>
              <w:t>описывать значимость своей специальности</w:t>
            </w:r>
          </w:p>
        </w:tc>
        <w:tc>
          <w:tcPr>
            <w:tcW w:w="1743" w:type="pct"/>
            <w:shd w:val="clear" w:color="auto" w:fill="auto"/>
          </w:tcPr>
          <w:p w14:paraId="0AFBEF12"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лабораторной работы</w:t>
            </w:r>
          </w:p>
        </w:tc>
      </w:tr>
      <w:tr w:rsidR="007403EA" w:rsidRPr="00170616" w14:paraId="5027BC6A" w14:textId="77777777" w:rsidTr="00AC57D3">
        <w:trPr>
          <w:trHeight w:val="896"/>
        </w:trPr>
        <w:tc>
          <w:tcPr>
            <w:tcW w:w="1750" w:type="pct"/>
          </w:tcPr>
          <w:p w14:paraId="28BAA3BF"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Умение</w:t>
            </w:r>
            <w:r w:rsidRPr="00170616">
              <w:rPr>
                <w:rFonts w:ascii="Times New Roman" w:hAnsi="Times New Roman"/>
                <w:bCs/>
                <w:iCs/>
                <w:sz w:val="24"/>
                <w:szCs w:val="24"/>
              </w:rPr>
              <w:t xml:space="preserve"> соблюдать нормы экологической безопасности</w:t>
            </w:r>
          </w:p>
        </w:tc>
        <w:tc>
          <w:tcPr>
            <w:tcW w:w="1507" w:type="pct"/>
          </w:tcPr>
          <w:p w14:paraId="1B28B03A"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С</w:t>
            </w:r>
            <w:r w:rsidRPr="00170616">
              <w:rPr>
                <w:rFonts w:ascii="Times New Roman" w:hAnsi="Times New Roman"/>
                <w:bCs/>
                <w:i/>
                <w:iCs/>
                <w:sz w:val="24"/>
                <w:szCs w:val="24"/>
              </w:rPr>
              <w:t>облюдает нормы экологической безопасности при выполнении лабораторных работ</w:t>
            </w:r>
          </w:p>
        </w:tc>
        <w:tc>
          <w:tcPr>
            <w:tcW w:w="1743" w:type="pct"/>
          </w:tcPr>
          <w:p w14:paraId="02FD72BF"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лабораторной работы</w:t>
            </w:r>
          </w:p>
        </w:tc>
      </w:tr>
      <w:tr w:rsidR="007403EA" w:rsidRPr="00170616" w14:paraId="7E2CB669" w14:textId="77777777" w:rsidTr="00AC57D3">
        <w:trPr>
          <w:trHeight w:val="896"/>
        </w:trPr>
        <w:tc>
          <w:tcPr>
            <w:tcW w:w="1750" w:type="pct"/>
          </w:tcPr>
          <w:p w14:paraId="1F73FCBD" w14:textId="77777777" w:rsidR="007403EA" w:rsidRPr="00170616" w:rsidRDefault="007403EA" w:rsidP="00AC57D3">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1507" w:type="pct"/>
          </w:tcPr>
          <w:p w14:paraId="3FB39B0D"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Выполняет работы по рекомендациям (частично) на английском языке</w:t>
            </w:r>
          </w:p>
          <w:p w14:paraId="68502AFF" w14:textId="77777777" w:rsidR="007403EA" w:rsidRPr="00170616" w:rsidRDefault="007403EA" w:rsidP="00AC57D3">
            <w:pPr>
              <w:spacing w:after="0" w:line="240" w:lineRule="auto"/>
              <w:rPr>
                <w:rFonts w:ascii="Times New Roman" w:hAnsi="Times New Roman"/>
                <w:bCs/>
                <w:i/>
                <w:sz w:val="24"/>
                <w:szCs w:val="24"/>
              </w:rPr>
            </w:pPr>
          </w:p>
        </w:tc>
        <w:tc>
          <w:tcPr>
            <w:tcW w:w="1743" w:type="pct"/>
          </w:tcPr>
          <w:p w14:paraId="668E5A57" w14:textId="77777777" w:rsidR="007403EA" w:rsidRPr="00170616" w:rsidRDefault="007403EA" w:rsidP="00AC57D3">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лабораторной работы</w:t>
            </w:r>
          </w:p>
        </w:tc>
      </w:tr>
    </w:tbl>
    <w:p w14:paraId="145ECF2F" w14:textId="77777777" w:rsidR="007403EA" w:rsidRPr="00170616" w:rsidRDefault="007403EA" w:rsidP="007403EA">
      <w:pPr>
        <w:contextualSpacing/>
        <w:rPr>
          <w:rFonts w:ascii="Times New Roman" w:hAnsi="Times New Roman"/>
          <w:b/>
          <w:sz w:val="24"/>
          <w:szCs w:val="24"/>
        </w:rPr>
      </w:pPr>
    </w:p>
    <w:p w14:paraId="143F0D6D" w14:textId="77777777" w:rsidR="003C4AB3" w:rsidRDefault="007403EA" w:rsidP="007403EA">
      <w:r w:rsidRPr="00170616">
        <w:rPr>
          <w:rFonts w:ascii="Times New Roman" w:hAnsi="Times New Roman"/>
          <w:b/>
          <w:sz w:val="24"/>
          <w:szCs w:val="24"/>
        </w:rPr>
        <w:br w:type="page"/>
      </w:r>
    </w:p>
    <w:sectPr w:rsidR="003C4AB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71E0E4" w14:textId="77777777" w:rsidR="003C2DE7" w:rsidRDefault="003C2DE7" w:rsidP="007403EA">
      <w:pPr>
        <w:spacing w:after="0" w:line="240" w:lineRule="auto"/>
      </w:pPr>
      <w:r>
        <w:separator/>
      </w:r>
    </w:p>
  </w:endnote>
  <w:endnote w:type="continuationSeparator" w:id="0">
    <w:p w14:paraId="458DE8F8" w14:textId="77777777" w:rsidR="003C2DE7" w:rsidRDefault="003C2DE7" w:rsidP="00740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A1F5F" w14:textId="77777777" w:rsidR="00AC57D3" w:rsidRDefault="00AC57D3">
    <w:pPr>
      <w:pStyle w:val="a3"/>
      <w:framePr w:wrap="around" w:vAnchor="text" w:hAnchor="margin" w:xAlign="right" w:y="1"/>
      <w:rPr>
        <w:rStyle w:val="a5"/>
        <w:rFonts w:eastAsia="Arial"/>
      </w:rPr>
    </w:pPr>
    <w:r>
      <w:rPr>
        <w:rStyle w:val="a5"/>
        <w:rFonts w:eastAsia="Arial"/>
      </w:rPr>
      <w:fldChar w:fldCharType="begin"/>
    </w:r>
    <w:r>
      <w:rPr>
        <w:rStyle w:val="a5"/>
        <w:rFonts w:eastAsia="Arial"/>
      </w:rPr>
      <w:instrText xml:space="preserve">PAGE  </w:instrText>
    </w:r>
    <w:r>
      <w:rPr>
        <w:rStyle w:val="a5"/>
        <w:rFonts w:eastAsia="Arial"/>
      </w:rPr>
      <w:fldChar w:fldCharType="end"/>
    </w:r>
  </w:p>
  <w:p w14:paraId="17128AF5" w14:textId="77777777" w:rsidR="00AC57D3" w:rsidRDefault="00AC57D3">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50EA6D" w14:textId="77777777" w:rsidR="003C2DE7" w:rsidRDefault="003C2DE7" w:rsidP="007403EA">
      <w:pPr>
        <w:spacing w:after="0" w:line="240" w:lineRule="auto"/>
      </w:pPr>
      <w:r>
        <w:separator/>
      </w:r>
    </w:p>
  </w:footnote>
  <w:footnote w:type="continuationSeparator" w:id="0">
    <w:p w14:paraId="2B553164" w14:textId="77777777" w:rsidR="003C2DE7" w:rsidRDefault="003C2DE7" w:rsidP="007403EA">
      <w:pPr>
        <w:spacing w:after="0" w:line="240" w:lineRule="auto"/>
      </w:pPr>
      <w:r>
        <w:continuationSeparator/>
      </w:r>
    </w:p>
  </w:footnote>
  <w:footnote w:id="1">
    <w:p w14:paraId="72231A7A" w14:textId="77777777" w:rsidR="00AC57D3" w:rsidRDefault="00AC57D3" w:rsidP="007403EA">
      <w:pPr>
        <w:pStyle w:val="a6"/>
        <w:jc w:val="both"/>
        <w:rPr>
          <w:i/>
          <w:lang w:val="ru-RU"/>
        </w:rPr>
      </w:pPr>
    </w:p>
  </w:footnote>
  <w:footnote w:id="2">
    <w:p w14:paraId="47BBB5A7" w14:textId="77777777" w:rsidR="00AC57D3" w:rsidRDefault="00AC57D3" w:rsidP="007403EA">
      <w:pPr>
        <w:pStyle w:val="a6"/>
        <w:jc w:val="both"/>
        <w:rPr>
          <w:i/>
          <w:lang w:val="ru-RU"/>
        </w:rPr>
      </w:pPr>
    </w:p>
  </w:footnote>
  <w:footnote w:id="3">
    <w:p w14:paraId="0734A0E9" w14:textId="77777777" w:rsidR="00AC57D3" w:rsidRDefault="00AC57D3" w:rsidP="007403EA">
      <w:pPr>
        <w:pStyle w:val="a6"/>
        <w:rPr>
          <w:lang w:val="ru-RU"/>
        </w:rPr>
      </w:pPr>
      <w:r>
        <w:rPr>
          <w:rStyle w:val="a8"/>
        </w:rPr>
        <w:footnoteRef/>
      </w:r>
      <w:r>
        <w:rPr>
          <w:lang w:val="ru-RU"/>
        </w:rP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297A18"/>
    <w:multiLevelType w:val="hybridMultilevel"/>
    <w:tmpl w:val="9880FAAE"/>
    <w:lvl w:ilvl="0" w:tplc="67269D6A">
      <w:start w:val="1"/>
      <w:numFmt w:val="decimal"/>
      <w:lvlText w:val="%1."/>
      <w:lvlJc w:val="left"/>
      <w:pPr>
        <w:ind w:left="720" w:hanging="360"/>
      </w:pPr>
      <w:rPr>
        <w:rFonts w:hint="default"/>
      </w:rPr>
    </w:lvl>
    <w:lvl w:ilvl="1" w:tplc="60F40FE2">
      <w:start w:val="1"/>
      <w:numFmt w:val="lowerLetter"/>
      <w:lvlText w:val="%2."/>
      <w:lvlJc w:val="left"/>
      <w:pPr>
        <w:ind w:left="1440" w:hanging="360"/>
      </w:pPr>
    </w:lvl>
    <w:lvl w:ilvl="2" w:tplc="ADC2722A">
      <w:start w:val="1"/>
      <w:numFmt w:val="lowerRoman"/>
      <w:lvlText w:val="%3."/>
      <w:lvlJc w:val="right"/>
      <w:pPr>
        <w:ind w:left="2160" w:hanging="180"/>
      </w:pPr>
    </w:lvl>
    <w:lvl w:ilvl="3" w:tplc="55D8C816">
      <w:start w:val="1"/>
      <w:numFmt w:val="decimal"/>
      <w:lvlText w:val="%4."/>
      <w:lvlJc w:val="left"/>
      <w:pPr>
        <w:ind w:left="2880" w:hanging="360"/>
      </w:pPr>
    </w:lvl>
    <w:lvl w:ilvl="4" w:tplc="A22E50C8">
      <w:start w:val="1"/>
      <w:numFmt w:val="lowerLetter"/>
      <w:lvlText w:val="%5."/>
      <w:lvlJc w:val="left"/>
      <w:pPr>
        <w:ind w:left="3600" w:hanging="360"/>
      </w:pPr>
    </w:lvl>
    <w:lvl w:ilvl="5" w:tplc="96968C32">
      <w:start w:val="1"/>
      <w:numFmt w:val="lowerRoman"/>
      <w:lvlText w:val="%6."/>
      <w:lvlJc w:val="right"/>
      <w:pPr>
        <w:ind w:left="4320" w:hanging="180"/>
      </w:pPr>
    </w:lvl>
    <w:lvl w:ilvl="6" w:tplc="02CA6654">
      <w:start w:val="1"/>
      <w:numFmt w:val="decimal"/>
      <w:lvlText w:val="%7."/>
      <w:lvlJc w:val="left"/>
      <w:pPr>
        <w:ind w:left="5040" w:hanging="360"/>
      </w:pPr>
    </w:lvl>
    <w:lvl w:ilvl="7" w:tplc="02CC982A">
      <w:start w:val="1"/>
      <w:numFmt w:val="lowerLetter"/>
      <w:lvlText w:val="%8."/>
      <w:lvlJc w:val="left"/>
      <w:pPr>
        <w:ind w:left="5760" w:hanging="360"/>
      </w:pPr>
    </w:lvl>
    <w:lvl w:ilvl="8" w:tplc="2C0C288A">
      <w:start w:val="1"/>
      <w:numFmt w:val="lowerRoman"/>
      <w:lvlText w:val="%9."/>
      <w:lvlJc w:val="right"/>
      <w:pPr>
        <w:ind w:left="6480" w:hanging="180"/>
      </w:pPr>
    </w:lvl>
  </w:abstractNum>
  <w:abstractNum w:abstractNumId="1" w15:restartNumberingAfterBreak="0">
    <w:nsid w:val="7C495267"/>
    <w:multiLevelType w:val="multilevel"/>
    <w:tmpl w:val="B2F60AF6"/>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03EA"/>
    <w:rsid w:val="00061E68"/>
    <w:rsid w:val="001C0C26"/>
    <w:rsid w:val="003C2DE7"/>
    <w:rsid w:val="003C4AB3"/>
    <w:rsid w:val="00641BEA"/>
    <w:rsid w:val="007403EA"/>
    <w:rsid w:val="00A64665"/>
    <w:rsid w:val="00AC57D3"/>
    <w:rsid w:val="00C07B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57185"/>
  <w15:chartTrackingRefBased/>
  <w15:docId w15:val="{D1FA42A1-B118-42C7-ACE2-071D5291C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03E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7403EA"/>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qFormat/>
    <w:rsid w:val="007403EA"/>
    <w:rPr>
      <w:rFonts w:ascii="Times New Roman" w:eastAsia="Times New Roman" w:hAnsi="Times New Roman" w:cs="Times New Roman"/>
      <w:sz w:val="24"/>
      <w:szCs w:val="24"/>
      <w:lang w:val="x-none" w:eastAsia="x-none"/>
    </w:rPr>
  </w:style>
  <w:style w:type="character" w:styleId="a5">
    <w:name w:val="page number"/>
    <w:rsid w:val="007403EA"/>
    <w:rPr>
      <w:rFonts w:cs="Times New Roman"/>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qFormat/>
    <w:rsid w:val="007403EA"/>
    <w:pPr>
      <w:spacing w:after="0" w:line="240" w:lineRule="auto"/>
    </w:pPr>
    <w:rPr>
      <w:rFonts w:ascii="Times New Roman" w:hAnsi="Times New Roman"/>
      <w:sz w:val="20"/>
      <w:szCs w:val="20"/>
      <w:lang w:val="en-US" w:eastAsia="x-none"/>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7403EA"/>
    <w:rPr>
      <w:rFonts w:ascii="Times New Roman" w:eastAsia="Times New Roman" w:hAnsi="Times New Roman" w:cs="Times New Roman"/>
      <w:sz w:val="20"/>
      <w:szCs w:val="20"/>
      <w:lang w:val="en-US" w:eastAsia="x-none"/>
    </w:rPr>
  </w:style>
  <w:style w:type="character" w:styleId="a8">
    <w:name w:val="footnote reference"/>
    <w:link w:val="1"/>
    <w:rsid w:val="007403EA"/>
    <w:rPr>
      <w:vertAlign w:val="superscript"/>
    </w:rPr>
  </w:style>
  <w:style w:type="character" w:styleId="a9">
    <w:name w:val="Emphasis"/>
    <w:qFormat/>
    <w:rsid w:val="007403EA"/>
    <w:rPr>
      <w:i/>
      <w:iCs/>
      <w:color w:val="auto"/>
    </w:rPr>
  </w:style>
  <w:style w:type="paragraph" w:customStyle="1" w:styleId="1">
    <w:name w:val="Знак сноски1"/>
    <w:link w:val="a8"/>
    <w:rsid w:val="007403EA"/>
    <w:pPr>
      <w:spacing w:after="0" w:line="240" w:lineRule="auto"/>
    </w:pPr>
    <w:rPr>
      <w:vertAlign w:val="superscript"/>
    </w:rPr>
  </w:style>
  <w:style w:type="paragraph" w:customStyle="1" w:styleId="10">
    <w:name w:val="обычный_1"/>
    <w:basedOn w:val="a"/>
    <w:uiPriority w:val="99"/>
    <w:qFormat/>
    <w:rsid w:val="001C0C26"/>
    <w:pPr>
      <w:spacing w:after="0" w:line="240" w:lineRule="auto"/>
    </w:pPr>
    <w:rPr>
      <w:rFonts w:ascii="Times New Roman" w:hAnsi="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2855</Words>
  <Characters>17592</Characters>
  <Application>Microsoft Office Word</Application>
  <DocSecurity>0</DocSecurity>
  <Lines>651</Lines>
  <Paragraphs>486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Гарницкая</dc:creator>
  <cp:keywords/>
  <dc:description/>
  <cp:lastModifiedBy>Server_1C</cp:lastModifiedBy>
  <cp:revision>2</cp:revision>
  <dcterms:created xsi:type="dcterms:W3CDTF">2026-03-06T08:44:00Z</dcterms:created>
  <dcterms:modified xsi:type="dcterms:W3CDTF">2026-03-06T08:44:00Z</dcterms:modified>
</cp:coreProperties>
</file>